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400F" w14:textId="0E7E8E30" w:rsidR="00921E44" w:rsidRPr="001440D0" w:rsidRDefault="00921E44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b/>
          <w:bCs/>
          <w:color w:val="212121"/>
        </w:rPr>
      </w:pPr>
      <w:r w:rsidRPr="001440D0">
        <w:rPr>
          <w:rFonts w:ascii="Arial" w:hAnsi="Arial" w:cs="Arial"/>
          <w:b/>
          <w:bCs/>
          <w:color w:val="212121"/>
        </w:rPr>
        <w:t>Rekisteri- ja tietosuo</w:t>
      </w:r>
      <w:r w:rsidR="006925DD" w:rsidRPr="001440D0">
        <w:rPr>
          <w:rFonts w:ascii="Arial" w:hAnsi="Arial" w:cs="Arial"/>
          <w:b/>
          <w:bCs/>
          <w:color w:val="212121"/>
        </w:rPr>
        <w:t>jas</w:t>
      </w:r>
      <w:r w:rsidRPr="001440D0">
        <w:rPr>
          <w:rFonts w:ascii="Arial" w:hAnsi="Arial" w:cs="Arial"/>
          <w:b/>
          <w:bCs/>
          <w:color w:val="212121"/>
        </w:rPr>
        <w:t>eloste</w:t>
      </w:r>
    </w:p>
    <w:p w14:paraId="1F738003" w14:textId="5352697F" w:rsidR="00A84A47" w:rsidRPr="00C9437D" w:rsidRDefault="00A76291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>Tämä on</w:t>
      </w:r>
      <w:r w:rsidR="006925DD">
        <w:rPr>
          <w:rFonts w:ascii="Arial" w:hAnsi="Arial" w:cs="Arial"/>
          <w:color w:val="212121"/>
        </w:rPr>
        <w:t xml:space="preserve"> </w:t>
      </w:r>
      <w:r w:rsidRPr="00C9437D">
        <w:rPr>
          <w:rFonts w:ascii="Arial" w:hAnsi="Arial" w:cs="Arial"/>
          <w:color w:val="212121"/>
        </w:rPr>
        <w:t>henkilötietolain ja EU:n yleisen tietosuoja-asetuksen mukainen rekisteri- ja tietosuojaseloste</w:t>
      </w:r>
      <w:r w:rsidR="007C6554" w:rsidRPr="00C9437D">
        <w:rPr>
          <w:rFonts w:ascii="Arial" w:hAnsi="Arial" w:cs="Arial"/>
          <w:color w:val="212121"/>
        </w:rPr>
        <w:t xml:space="preserve"> (GDPR 30. artikla)</w:t>
      </w:r>
      <w:r w:rsidR="006925DD">
        <w:rPr>
          <w:rFonts w:ascii="Arial" w:hAnsi="Arial" w:cs="Arial"/>
          <w:color w:val="212121"/>
        </w:rPr>
        <w:t xml:space="preserve"> yritykselle </w:t>
      </w:r>
      <w:r w:rsidR="006925DD" w:rsidRPr="00C9437D">
        <w:rPr>
          <w:rFonts w:ascii="Arial" w:hAnsi="Arial" w:cs="Arial"/>
          <w:color w:val="212121"/>
        </w:rPr>
        <w:t>Tmi Osteopaatti Anni Tornberg</w:t>
      </w:r>
      <w:r w:rsidRPr="00C9437D">
        <w:rPr>
          <w:rFonts w:ascii="Arial" w:hAnsi="Arial" w:cs="Arial"/>
          <w:color w:val="212121"/>
        </w:rPr>
        <w:t xml:space="preserve">. </w:t>
      </w:r>
      <w:r w:rsidR="00A84A47" w:rsidRPr="00C9437D">
        <w:rPr>
          <w:rFonts w:ascii="Arial" w:hAnsi="Arial" w:cs="Arial"/>
          <w:color w:val="212121"/>
        </w:rPr>
        <w:t xml:space="preserve">Rekisterinpitäjä noudattaa asiakastietojen säilytyksessä henkilötiedon käsittelyä koskevaa EU:n </w:t>
      </w:r>
      <w:proofErr w:type="spellStart"/>
      <w:r w:rsidR="00A84A47" w:rsidRPr="00C9437D">
        <w:rPr>
          <w:rFonts w:ascii="Arial" w:hAnsi="Arial" w:cs="Arial"/>
          <w:color w:val="212121"/>
        </w:rPr>
        <w:t>yleista</w:t>
      </w:r>
      <w:proofErr w:type="spellEnd"/>
      <w:r w:rsidR="00A84A47" w:rsidRPr="00C9437D">
        <w:rPr>
          <w:rFonts w:ascii="Arial" w:hAnsi="Arial" w:cs="Arial"/>
          <w:color w:val="212121"/>
        </w:rPr>
        <w:t xml:space="preserve">̈ tietosuoja-asetusta </w:t>
      </w:r>
      <w:proofErr w:type="spellStart"/>
      <w:r w:rsidR="00A84A47" w:rsidRPr="00C9437D">
        <w:rPr>
          <w:rFonts w:ascii="Arial" w:hAnsi="Arial" w:cs="Arial"/>
          <w:color w:val="212121"/>
        </w:rPr>
        <w:t>seka</w:t>
      </w:r>
      <w:proofErr w:type="spellEnd"/>
      <w:r w:rsidR="00A84A47" w:rsidRPr="00C9437D">
        <w:rPr>
          <w:rFonts w:ascii="Arial" w:hAnsi="Arial" w:cs="Arial"/>
          <w:color w:val="212121"/>
        </w:rPr>
        <w:t>̈ Suomen tietosuojalakia.</w:t>
      </w:r>
      <w:r w:rsidR="007C6554" w:rsidRPr="00C9437D">
        <w:rPr>
          <w:rFonts w:ascii="Arial" w:hAnsi="Arial" w:cs="Arial"/>
          <w:color w:val="212121"/>
        </w:rPr>
        <w:t xml:space="preserve"> </w:t>
      </w:r>
      <w:r w:rsidRPr="00C9437D">
        <w:rPr>
          <w:rFonts w:ascii="Arial" w:hAnsi="Arial" w:cs="Arial"/>
          <w:color w:val="212121"/>
        </w:rPr>
        <w:t>Laadittu 26.7.2021.</w:t>
      </w:r>
    </w:p>
    <w:p w14:paraId="5E79CBA5" w14:textId="77777777" w:rsidR="004D62CA" w:rsidRPr="00C9437D" w:rsidRDefault="00921E44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b/>
          <w:bCs/>
          <w:color w:val="212121"/>
        </w:rPr>
      </w:pPr>
      <w:r w:rsidRPr="00C9437D">
        <w:rPr>
          <w:rFonts w:ascii="Arial" w:hAnsi="Arial" w:cs="Arial"/>
          <w:b/>
          <w:bCs/>
          <w:color w:val="212121"/>
        </w:rPr>
        <w:t xml:space="preserve">1. </w:t>
      </w:r>
      <w:proofErr w:type="spellStart"/>
      <w:r w:rsidRPr="00C9437D">
        <w:rPr>
          <w:rFonts w:ascii="Arial" w:hAnsi="Arial" w:cs="Arial"/>
          <w:b/>
          <w:bCs/>
          <w:color w:val="212121"/>
        </w:rPr>
        <w:t>Rekisterinpitäja</w:t>
      </w:r>
      <w:proofErr w:type="spellEnd"/>
      <w:r w:rsidRPr="00C9437D">
        <w:rPr>
          <w:rFonts w:ascii="Arial" w:hAnsi="Arial" w:cs="Arial"/>
          <w:b/>
          <w:bCs/>
          <w:color w:val="212121"/>
        </w:rPr>
        <w:t>̈</w:t>
      </w:r>
    </w:p>
    <w:p w14:paraId="79D031AB" w14:textId="10CE8966" w:rsidR="004D62CA" w:rsidRPr="00C9437D" w:rsidRDefault="00921E44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>Osteopaatti Anni Tornberg</w:t>
      </w:r>
    </w:p>
    <w:p w14:paraId="24319FE4" w14:textId="77777777" w:rsidR="004D62CA" w:rsidRPr="00C9437D" w:rsidRDefault="004D62CA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 xml:space="preserve">Tmi Osteopaatti Anni Tornberg, Y-tunnus </w:t>
      </w:r>
      <w:r w:rsidR="00921E44" w:rsidRPr="00C9437D">
        <w:rPr>
          <w:rFonts w:ascii="Arial" w:hAnsi="Arial" w:cs="Arial"/>
          <w:color w:val="212121"/>
        </w:rPr>
        <w:t>321</w:t>
      </w:r>
      <w:r w:rsidR="004770B8" w:rsidRPr="00C9437D">
        <w:rPr>
          <w:rFonts w:ascii="Arial" w:hAnsi="Arial" w:cs="Arial"/>
          <w:color w:val="212121"/>
        </w:rPr>
        <w:t>7764-4.</w:t>
      </w:r>
    </w:p>
    <w:p w14:paraId="20ED022C" w14:textId="36AFA0D1" w:rsidR="004D62CA" w:rsidRPr="00C9437D" w:rsidRDefault="004D62CA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 xml:space="preserve">Postiosoite: </w:t>
      </w:r>
      <w:r w:rsidR="004770B8" w:rsidRPr="00C9437D">
        <w:rPr>
          <w:rFonts w:ascii="Arial" w:hAnsi="Arial" w:cs="Arial"/>
          <w:color w:val="212121"/>
        </w:rPr>
        <w:t xml:space="preserve">Franzéninkatu 3 A 42, 00500 Helsinki. </w:t>
      </w:r>
    </w:p>
    <w:p w14:paraId="4D6B161D" w14:textId="310F119F" w:rsidR="004D62CA" w:rsidRPr="00C9437D" w:rsidRDefault="004269CF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color w:val="212121"/>
        </w:rPr>
      </w:pPr>
      <w:hyperlink r:id="rId5" w:history="1">
        <w:r w:rsidR="004D62CA" w:rsidRPr="00C9437D">
          <w:rPr>
            <w:rStyle w:val="Hyperlinkki"/>
            <w:rFonts w:ascii="Arial" w:hAnsi="Arial" w:cs="Arial"/>
          </w:rPr>
          <w:t>anni.k.tornberg@gmail.com</w:t>
        </w:r>
      </w:hyperlink>
      <w:r w:rsidR="004770B8" w:rsidRPr="00C9437D">
        <w:rPr>
          <w:rFonts w:ascii="Arial" w:hAnsi="Arial" w:cs="Arial"/>
          <w:color w:val="212121"/>
        </w:rPr>
        <w:t>.</w:t>
      </w:r>
      <w:r w:rsidR="004D62CA" w:rsidRPr="00C9437D">
        <w:rPr>
          <w:rFonts w:ascii="Arial" w:hAnsi="Arial" w:cs="Arial"/>
          <w:color w:val="212121"/>
        </w:rPr>
        <w:t xml:space="preserve"> </w:t>
      </w:r>
      <w:r w:rsidR="004770B8" w:rsidRPr="00C9437D">
        <w:rPr>
          <w:rFonts w:ascii="Arial" w:hAnsi="Arial" w:cs="Arial"/>
          <w:color w:val="212121"/>
        </w:rPr>
        <w:t>p.040</w:t>
      </w:r>
      <w:r w:rsidR="002036BD" w:rsidRPr="00C9437D">
        <w:rPr>
          <w:rFonts w:ascii="Arial" w:hAnsi="Arial" w:cs="Arial"/>
          <w:color w:val="212121"/>
        </w:rPr>
        <w:t xml:space="preserve"> </w:t>
      </w:r>
      <w:r w:rsidR="004770B8" w:rsidRPr="00C9437D">
        <w:rPr>
          <w:rFonts w:ascii="Arial" w:hAnsi="Arial" w:cs="Arial"/>
          <w:color w:val="212121"/>
        </w:rPr>
        <w:t>7646022.</w:t>
      </w:r>
    </w:p>
    <w:p w14:paraId="589255B7" w14:textId="77777777" w:rsidR="004D62CA" w:rsidRPr="00C9437D" w:rsidRDefault="004D62CA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b/>
          <w:bCs/>
          <w:color w:val="212121"/>
        </w:rPr>
      </w:pPr>
      <w:r w:rsidRPr="00C9437D">
        <w:rPr>
          <w:rFonts w:ascii="Arial" w:hAnsi="Arial" w:cs="Arial"/>
          <w:b/>
          <w:bCs/>
          <w:color w:val="212121"/>
        </w:rPr>
        <w:t>Toimipaikat</w:t>
      </w:r>
    </w:p>
    <w:p w14:paraId="4DB7F111" w14:textId="77777777" w:rsidR="00253AA4" w:rsidRPr="00C9437D" w:rsidRDefault="004D62CA" w:rsidP="00C9437D">
      <w:pPr>
        <w:pStyle w:val="NormaaliWWW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>Osteopatiakeskus ILO</w:t>
      </w:r>
    </w:p>
    <w:p w14:paraId="2483098D" w14:textId="3E0F17BD" w:rsidR="00A76291" w:rsidRPr="00C9437D" w:rsidRDefault="004D62CA" w:rsidP="00C9437D">
      <w:pPr>
        <w:pStyle w:val="NormaaliWWW"/>
        <w:shd w:val="clear" w:color="auto" w:fill="FFFFFF"/>
        <w:spacing w:line="276" w:lineRule="auto"/>
        <w:ind w:left="720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>Annankatu 25,</w:t>
      </w:r>
      <w:r w:rsidR="002036BD" w:rsidRPr="00C9437D">
        <w:rPr>
          <w:rFonts w:ascii="Arial" w:hAnsi="Arial" w:cs="Arial"/>
          <w:color w:val="212121"/>
        </w:rPr>
        <w:t xml:space="preserve"> </w:t>
      </w:r>
      <w:r w:rsidRPr="00C9437D">
        <w:rPr>
          <w:rFonts w:ascii="Arial" w:hAnsi="Arial" w:cs="Arial"/>
          <w:color w:val="212121"/>
        </w:rPr>
        <w:t>00100 Helsinki</w:t>
      </w:r>
    </w:p>
    <w:p w14:paraId="5B3AEA87" w14:textId="77777777" w:rsidR="00253AA4" w:rsidRPr="00C9437D" w:rsidRDefault="004D62CA" w:rsidP="00C9437D">
      <w:pPr>
        <w:pStyle w:val="NormaaliWWW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>Knipnäs Hyvän olon keskus</w:t>
      </w:r>
    </w:p>
    <w:p w14:paraId="5DA99DDA" w14:textId="5D13CA0B" w:rsidR="00921E44" w:rsidRPr="00C9437D" w:rsidRDefault="004D62CA" w:rsidP="00C9437D">
      <w:pPr>
        <w:pStyle w:val="NormaaliWWW"/>
        <w:shd w:val="clear" w:color="auto" w:fill="FFFFFF"/>
        <w:spacing w:line="276" w:lineRule="auto"/>
        <w:ind w:left="720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 xml:space="preserve">Linnunlaulu1, 10650 </w:t>
      </w:r>
      <w:r w:rsidR="00A76291" w:rsidRPr="00C9437D">
        <w:rPr>
          <w:rFonts w:ascii="Arial" w:hAnsi="Arial" w:cs="Arial"/>
          <w:color w:val="212121"/>
        </w:rPr>
        <w:t>Tammisaari</w:t>
      </w:r>
      <w:r w:rsidR="00921E44" w:rsidRPr="00C9437D">
        <w:rPr>
          <w:rFonts w:ascii="Arial" w:hAnsi="Arial" w:cs="Arial"/>
          <w:color w:val="212121"/>
        </w:rPr>
        <w:br/>
      </w:r>
    </w:p>
    <w:p w14:paraId="0D670710" w14:textId="77777777" w:rsidR="001440D0" w:rsidRDefault="00921E44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b/>
          <w:bCs/>
          <w:color w:val="212121"/>
        </w:rPr>
      </w:pPr>
      <w:r w:rsidRPr="00C9437D">
        <w:rPr>
          <w:rFonts w:ascii="Arial" w:hAnsi="Arial" w:cs="Arial"/>
          <w:b/>
          <w:bCs/>
          <w:color w:val="212121"/>
        </w:rPr>
        <w:t>2. Rekiste</w:t>
      </w:r>
      <w:r w:rsidR="004770B8" w:rsidRPr="00C9437D">
        <w:rPr>
          <w:rFonts w:ascii="Arial" w:hAnsi="Arial" w:cs="Arial"/>
          <w:b/>
          <w:bCs/>
          <w:color w:val="212121"/>
        </w:rPr>
        <w:t xml:space="preserve">rin </w:t>
      </w:r>
      <w:proofErr w:type="spellStart"/>
      <w:r w:rsidR="004770B8" w:rsidRPr="00C9437D">
        <w:rPr>
          <w:rFonts w:ascii="Arial" w:hAnsi="Arial" w:cs="Arial"/>
          <w:b/>
          <w:bCs/>
          <w:color w:val="212121"/>
        </w:rPr>
        <w:t>vastuuh</w:t>
      </w:r>
      <w:r w:rsidRPr="00C9437D">
        <w:rPr>
          <w:rFonts w:ascii="Arial" w:hAnsi="Arial" w:cs="Arial"/>
          <w:b/>
          <w:bCs/>
          <w:color w:val="212121"/>
        </w:rPr>
        <w:t>enkilo</w:t>
      </w:r>
      <w:proofErr w:type="spellEnd"/>
      <w:r w:rsidRPr="00C9437D">
        <w:rPr>
          <w:rFonts w:ascii="Arial" w:hAnsi="Arial" w:cs="Arial"/>
          <w:b/>
          <w:bCs/>
          <w:color w:val="212121"/>
        </w:rPr>
        <w:t>̈</w:t>
      </w:r>
    </w:p>
    <w:p w14:paraId="4F199FF1" w14:textId="0AC39CE7" w:rsidR="00921E44" w:rsidRPr="001440D0" w:rsidRDefault="004770B8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b/>
          <w:bCs/>
          <w:color w:val="212121"/>
        </w:rPr>
      </w:pPr>
      <w:r w:rsidRPr="00C9437D">
        <w:rPr>
          <w:rFonts w:ascii="Arial" w:hAnsi="Arial" w:cs="Arial"/>
          <w:color w:val="212121"/>
        </w:rPr>
        <w:t xml:space="preserve">Tietosuojavastaava </w:t>
      </w:r>
      <w:r w:rsidR="00A76291" w:rsidRPr="00C9437D">
        <w:rPr>
          <w:rFonts w:ascii="Arial" w:hAnsi="Arial" w:cs="Arial"/>
          <w:color w:val="212121"/>
        </w:rPr>
        <w:t xml:space="preserve">ja yhteyshenkilö </w:t>
      </w:r>
      <w:r w:rsidRPr="00C9437D">
        <w:rPr>
          <w:rFonts w:ascii="Arial" w:hAnsi="Arial" w:cs="Arial"/>
          <w:color w:val="212121"/>
        </w:rPr>
        <w:t xml:space="preserve">Anni Tornberg. Katso </w:t>
      </w:r>
      <w:r w:rsidR="002036BD" w:rsidRPr="00C9437D">
        <w:rPr>
          <w:rFonts w:ascii="Arial" w:hAnsi="Arial" w:cs="Arial"/>
          <w:color w:val="212121"/>
        </w:rPr>
        <w:t>lisä</w:t>
      </w:r>
      <w:r w:rsidRPr="00C9437D">
        <w:rPr>
          <w:rFonts w:ascii="Arial" w:hAnsi="Arial" w:cs="Arial"/>
          <w:color w:val="212121"/>
        </w:rPr>
        <w:t>t</w:t>
      </w:r>
      <w:r w:rsidR="00A76291" w:rsidRPr="00C9437D">
        <w:rPr>
          <w:rFonts w:ascii="Arial" w:hAnsi="Arial" w:cs="Arial"/>
          <w:color w:val="212121"/>
        </w:rPr>
        <w:t>ie</w:t>
      </w:r>
      <w:r w:rsidR="002036BD" w:rsidRPr="00C9437D">
        <w:rPr>
          <w:rFonts w:ascii="Arial" w:hAnsi="Arial" w:cs="Arial"/>
          <w:color w:val="212121"/>
        </w:rPr>
        <w:t>toja</w:t>
      </w:r>
      <w:r w:rsidR="00A76291" w:rsidRPr="00C9437D">
        <w:rPr>
          <w:rFonts w:ascii="Arial" w:hAnsi="Arial" w:cs="Arial"/>
          <w:color w:val="212121"/>
        </w:rPr>
        <w:t xml:space="preserve"> </w:t>
      </w:r>
      <w:r w:rsidRPr="00C9437D">
        <w:rPr>
          <w:rFonts w:ascii="Arial" w:hAnsi="Arial" w:cs="Arial"/>
          <w:color w:val="212121"/>
        </w:rPr>
        <w:t>kohdasta 1.</w:t>
      </w:r>
    </w:p>
    <w:p w14:paraId="02E83F16" w14:textId="4F579E81" w:rsidR="00253AA4" w:rsidRPr="00C9437D" w:rsidRDefault="00921E44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b/>
          <w:bCs/>
          <w:color w:val="212121"/>
        </w:rPr>
        <w:t>3. Rekisterin nimi</w:t>
      </w:r>
      <w:r w:rsidR="00A76291" w:rsidRPr="00C9437D">
        <w:rPr>
          <w:rFonts w:ascii="Arial" w:hAnsi="Arial" w:cs="Arial"/>
          <w:b/>
          <w:bCs/>
          <w:color w:val="212121"/>
        </w:rPr>
        <w:t xml:space="preserve"> ja henkilötietojen käsittelyn tarkoitus</w:t>
      </w:r>
      <w:r w:rsidRPr="00C9437D">
        <w:rPr>
          <w:rFonts w:ascii="Arial" w:hAnsi="Arial" w:cs="Arial"/>
          <w:color w:val="212121"/>
        </w:rPr>
        <w:br/>
      </w:r>
      <w:r w:rsidR="00967AF4" w:rsidRPr="00C9437D">
        <w:rPr>
          <w:rFonts w:ascii="Arial" w:hAnsi="Arial" w:cs="Arial"/>
          <w:color w:val="212121"/>
        </w:rPr>
        <w:t>Tmi o</w:t>
      </w:r>
      <w:r w:rsidRPr="00C9437D">
        <w:rPr>
          <w:rFonts w:ascii="Arial" w:hAnsi="Arial" w:cs="Arial"/>
          <w:color w:val="212121"/>
        </w:rPr>
        <w:t xml:space="preserve">steopaatti </w:t>
      </w:r>
      <w:r w:rsidR="00A76291" w:rsidRPr="00C9437D">
        <w:rPr>
          <w:rFonts w:ascii="Arial" w:hAnsi="Arial" w:cs="Arial"/>
          <w:color w:val="212121"/>
        </w:rPr>
        <w:t>Anni Tornberg</w:t>
      </w:r>
      <w:r w:rsidR="00FB205A" w:rsidRPr="00C9437D">
        <w:rPr>
          <w:rFonts w:ascii="Arial" w:hAnsi="Arial" w:cs="Arial"/>
          <w:color w:val="212121"/>
        </w:rPr>
        <w:t xml:space="preserve"> asiakasrekisteri</w:t>
      </w:r>
      <w:r w:rsidR="00C9437D">
        <w:rPr>
          <w:rFonts w:ascii="Arial" w:hAnsi="Arial" w:cs="Arial"/>
          <w:color w:val="212121"/>
        </w:rPr>
        <w:t>.</w:t>
      </w:r>
    </w:p>
    <w:p w14:paraId="0F9876A2" w14:textId="0BD62DCA" w:rsidR="008A6E98" w:rsidRPr="00C9437D" w:rsidRDefault="00253AA4" w:rsidP="00C9437D">
      <w:pPr>
        <w:pStyle w:val="NormaaliWWW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>Asiakas</w:t>
      </w:r>
      <w:r w:rsidR="002036BD" w:rsidRPr="00C9437D">
        <w:rPr>
          <w:rFonts w:ascii="Arial" w:hAnsi="Arial" w:cs="Arial"/>
          <w:color w:val="212121"/>
        </w:rPr>
        <w:t>r</w:t>
      </w:r>
      <w:r w:rsidR="007560B4" w:rsidRPr="00C9437D">
        <w:rPr>
          <w:rFonts w:ascii="Arial" w:hAnsi="Arial" w:cs="Arial"/>
          <w:color w:val="212121"/>
        </w:rPr>
        <w:t>ekist</w:t>
      </w:r>
      <w:r w:rsidR="00F3522D" w:rsidRPr="00C9437D">
        <w:rPr>
          <w:rFonts w:ascii="Arial" w:hAnsi="Arial" w:cs="Arial"/>
          <w:color w:val="212121"/>
        </w:rPr>
        <w:t xml:space="preserve">erissä </w:t>
      </w:r>
      <w:r w:rsidRPr="00C9437D">
        <w:rPr>
          <w:rFonts w:ascii="Arial" w:hAnsi="Arial" w:cs="Arial"/>
          <w:color w:val="212121"/>
        </w:rPr>
        <w:t>ylläpidetään asiakkaiden asiakastietoja. Tietoja käsitellään asiakassuhteen hoitamiseksi</w:t>
      </w:r>
      <w:r w:rsidR="008A6E98" w:rsidRPr="00C9437D">
        <w:rPr>
          <w:rFonts w:ascii="Arial" w:hAnsi="Arial" w:cs="Arial"/>
          <w:color w:val="212121"/>
        </w:rPr>
        <w:t xml:space="preserve"> </w:t>
      </w:r>
      <w:r w:rsidR="002036BD" w:rsidRPr="00C9437D">
        <w:rPr>
          <w:rFonts w:ascii="Arial" w:hAnsi="Arial" w:cs="Arial"/>
          <w:color w:val="212121"/>
        </w:rPr>
        <w:t xml:space="preserve">sekä </w:t>
      </w:r>
      <w:r w:rsidRPr="00C9437D">
        <w:rPr>
          <w:rFonts w:ascii="Arial" w:hAnsi="Arial" w:cs="Arial"/>
          <w:color w:val="212121"/>
        </w:rPr>
        <w:t>hoidon suunnitt</w:t>
      </w:r>
      <w:r w:rsidR="00FB205A" w:rsidRPr="00C9437D">
        <w:rPr>
          <w:rFonts w:ascii="Arial" w:hAnsi="Arial" w:cs="Arial"/>
          <w:color w:val="212121"/>
        </w:rPr>
        <w:t xml:space="preserve">elun </w:t>
      </w:r>
      <w:r w:rsidRPr="00C9437D">
        <w:rPr>
          <w:rFonts w:ascii="Arial" w:hAnsi="Arial" w:cs="Arial"/>
          <w:color w:val="212121"/>
        </w:rPr>
        <w:t xml:space="preserve">ja toteutuksen takaamiseksi. </w:t>
      </w:r>
      <w:r w:rsidR="008A6E98" w:rsidRPr="00C9437D">
        <w:rPr>
          <w:rFonts w:ascii="Arial" w:hAnsi="Arial" w:cs="Arial"/>
          <w:color w:val="212121"/>
        </w:rPr>
        <w:t xml:space="preserve">Tietoja voidaan hyödyntää myös laskutukseen sekä palvelun edellyttämien yhteydenottojen ja viestien mahdollistamiseen. </w:t>
      </w:r>
      <w:r w:rsidR="00FB205A" w:rsidRPr="00C9437D">
        <w:rPr>
          <w:rFonts w:ascii="Arial" w:hAnsi="Arial" w:cs="Arial"/>
          <w:color w:val="212121"/>
        </w:rPr>
        <w:t>Tietoja hyödynnetään</w:t>
      </w:r>
      <w:r w:rsidR="00031D4E">
        <w:rPr>
          <w:rFonts w:ascii="Arial" w:hAnsi="Arial" w:cs="Arial"/>
          <w:color w:val="212121"/>
        </w:rPr>
        <w:t xml:space="preserve"> anonyymisti</w:t>
      </w:r>
      <w:r w:rsidR="00FB205A" w:rsidRPr="00C9437D">
        <w:rPr>
          <w:rFonts w:ascii="Arial" w:hAnsi="Arial" w:cs="Arial"/>
          <w:color w:val="212121"/>
        </w:rPr>
        <w:t xml:space="preserve"> myös oman toiminnan tilastoimiseksi ja suunnitteluksi.</w:t>
      </w:r>
      <w:r w:rsidR="008A6E98" w:rsidRPr="00C9437D">
        <w:rPr>
          <w:rFonts w:ascii="Arial" w:hAnsi="Arial" w:cs="Arial"/>
          <w:color w:val="212121"/>
        </w:rPr>
        <w:t xml:space="preserve"> Asiakasrekisterin tarkoituksena on saada asiakkaalta</w:t>
      </w:r>
      <w:r w:rsidR="00031D4E">
        <w:rPr>
          <w:rFonts w:ascii="Arial" w:hAnsi="Arial" w:cs="Arial"/>
          <w:color w:val="212121"/>
        </w:rPr>
        <w:t xml:space="preserve">, </w:t>
      </w:r>
      <w:proofErr w:type="spellStart"/>
      <w:r w:rsidR="008A6E98" w:rsidRPr="00C9437D">
        <w:rPr>
          <w:rFonts w:ascii="Arial" w:hAnsi="Arial" w:cs="Arial"/>
          <w:color w:val="212121"/>
        </w:rPr>
        <w:t>hänen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 huoltajaltaan</w:t>
      </w:r>
      <w:r w:rsidR="00256F83" w:rsidRPr="00C9437D">
        <w:rPr>
          <w:rFonts w:ascii="Arial" w:hAnsi="Arial" w:cs="Arial"/>
          <w:color w:val="212121"/>
        </w:rPr>
        <w:t xml:space="preserve"> tai edunvalvojaltaan </w:t>
      </w:r>
      <w:r w:rsidR="008A6E98" w:rsidRPr="00C9437D">
        <w:rPr>
          <w:rFonts w:ascii="Arial" w:hAnsi="Arial" w:cs="Arial"/>
          <w:color w:val="212121"/>
        </w:rPr>
        <w:t>tarpeeksi kattavat tiedot laadukkaan ja turvallisen palvelun ta</w:t>
      </w:r>
      <w:r w:rsidR="00E631C2" w:rsidRPr="00C9437D">
        <w:rPr>
          <w:rFonts w:ascii="Arial" w:hAnsi="Arial" w:cs="Arial"/>
          <w:color w:val="212121"/>
        </w:rPr>
        <w:t>rjoamiseksi</w:t>
      </w:r>
      <w:r w:rsidR="008A6E98" w:rsidRPr="00C9437D">
        <w:rPr>
          <w:rFonts w:ascii="Arial" w:hAnsi="Arial" w:cs="Arial"/>
          <w:color w:val="212121"/>
        </w:rPr>
        <w:t xml:space="preserve">. </w:t>
      </w:r>
      <w:proofErr w:type="spellStart"/>
      <w:r w:rsidR="008A6E98" w:rsidRPr="00C9437D">
        <w:rPr>
          <w:rFonts w:ascii="Arial" w:hAnsi="Arial" w:cs="Arial"/>
          <w:color w:val="212121"/>
        </w:rPr>
        <w:t>Rekisterinpitäja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̈ voi </w:t>
      </w:r>
      <w:proofErr w:type="spellStart"/>
      <w:r w:rsidR="008A6E98" w:rsidRPr="00C9437D">
        <w:rPr>
          <w:rFonts w:ascii="Arial" w:hAnsi="Arial" w:cs="Arial"/>
          <w:color w:val="212121"/>
        </w:rPr>
        <w:t>myös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 </w:t>
      </w:r>
      <w:proofErr w:type="spellStart"/>
      <w:r w:rsidR="008A6E98" w:rsidRPr="00C9437D">
        <w:rPr>
          <w:rFonts w:ascii="Arial" w:hAnsi="Arial" w:cs="Arial"/>
          <w:color w:val="212121"/>
        </w:rPr>
        <w:t>lähettäa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̈ markkinointi- ja muita </w:t>
      </w:r>
      <w:proofErr w:type="spellStart"/>
      <w:r w:rsidR="008A6E98" w:rsidRPr="00C9437D">
        <w:rPr>
          <w:rFonts w:ascii="Arial" w:hAnsi="Arial" w:cs="Arial"/>
          <w:color w:val="212121"/>
        </w:rPr>
        <w:t>tiedotusviesteja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̈ asiakkaalle, </w:t>
      </w:r>
      <w:proofErr w:type="spellStart"/>
      <w:r w:rsidR="008A6E98" w:rsidRPr="00C9437D">
        <w:rPr>
          <w:rFonts w:ascii="Arial" w:hAnsi="Arial" w:cs="Arial"/>
          <w:color w:val="212121"/>
        </w:rPr>
        <w:t>mikäli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 asiakas on sen sallinut. Asiakas voi myöhemmin </w:t>
      </w:r>
      <w:proofErr w:type="spellStart"/>
      <w:r w:rsidR="008A6E98" w:rsidRPr="00C9437D">
        <w:rPr>
          <w:rFonts w:ascii="Arial" w:hAnsi="Arial" w:cs="Arial"/>
          <w:color w:val="212121"/>
        </w:rPr>
        <w:t>kieltäytya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̈ </w:t>
      </w:r>
      <w:proofErr w:type="spellStart"/>
      <w:r w:rsidR="008A6E98" w:rsidRPr="00C9437D">
        <w:rPr>
          <w:rFonts w:ascii="Arial" w:hAnsi="Arial" w:cs="Arial"/>
          <w:color w:val="212121"/>
        </w:rPr>
        <w:t>näista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̈ </w:t>
      </w:r>
      <w:r w:rsidR="00031D4E">
        <w:rPr>
          <w:rFonts w:ascii="Arial" w:hAnsi="Arial" w:cs="Arial"/>
          <w:color w:val="212121"/>
        </w:rPr>
        <w:t>viesteistä</w:t>
      </w:r>
      <w:r w:rsidR="008A6E98" w:rsidRPr="00C9437D">
        <w:rPr>
          <w:rFonts w:ascii="Arial" w:hAnsi="Arial" w:cs="Arial"/>
          <w:color w:val="212121"/>
        </w:rPr>
        <w:t xml:space="preserve"> ilmoittamalla </w:t>
      </w:r>
      <w:proofErr w:type="spellStart"/>
      <w:r w:rsidR="008A6E98" w:rsidRPr="00C9437D">
        <w:rPr>
          <w:rFonts w:ascii="Arial" w:hAnsi="Arial" w:cs="Arial"/>
          <w:color w:val="212121"/>
        </w:rPr>
        <w:t>siita</w:t>
      </w:r>
      <w:proofErr w:type="spellEnd"/>
      <w:r w:rsidR="008A6E98" w:rsidRPr="00C9437D">
        <w:rPr>
          <w:rFonts w:ascii="Arial" w:hAnsi="Arial" w:cs="Arial"/>
          <w:color w:val="212121"/>
        </w:rPr>
        <w:t xml:space="preserve">̈ </w:t>
      </w:r>
      <w:proofErr w:type="spellStart"/>
      <w:r w:rsidR="008A6E98" w:rsidRPr="00C9437D">
        <w:rPr>
          <w:rFonts w:ascii="Arial" w:hAnsi="Arial" w:cs="Arial"/>
          <w:color w:val="212121"/>
        </w:rPr>
        <w:t>sähköpostitse</w:t>
      </w:r>
      <w:proofErr w:type="spellEnd"/>
      <w:r w:rsidR="007B4D76">
        <w:rPr>
          <w:rFonts w:ascii="Arial" w:hAnsi="Arial" w:cs="Arial"/>
          <w:color w:val="212121"/>
        </w:rPr>
        <w:t xml:space="preserve"> tietosuojavastaavalle</w:t>
      </w:r>
      <w:r w:rsidR="00031D4E">
        <w:rPr>
          <w:rFonts w:ascii="Arial" w:hAnsi="Arial" w:cs="Arial"/>
          <w:color w:val="212121"/>
        </w:rPr>
        <w:t xml:space="preserve"> (kohta 2.)</w:t>
      </w:r>
      <w:r w:rsidR="008A6E98" w:rsidRPr="00C9437D">
        <w:rPr>
          <w:rFonts w:ascii="Arial" w:hAnsi="Arial" w:cs="Arial"/>
          <w:color w:val="212121"/>
        </w:rPr>
        <w:t>.</w:t>
      </w:r>
    </w:p>
    <w:p w14:paraId="4FB950B7" w14:textId="0FFC4324" w:rsidR="002036BD" w:rsidRPr="00C9437D" w:rsidRDefault="00FB205A" w:rsidP="00C9437D">
      <w:pPr>
        <w:pStyle w:val="NormaaliWWW"/>
        <w:spacing w:line="276" w:lineRule="auto"/>
        <w:rPr>
          <w:rFonts w:ascii="Arial" w:hAnsi="Arial" w:cs="Arial"/>
        </w:rPr>
      </w:pPr>
      <w:r w:rsidRPr="00C9437D">
        <w:rPr>
          <w:rFonts w:ascii="Arial" w:hAnsi="Arial" w:cs="Arial"/>
          <w:color w:val="212121"/>
        </w:rPr>
        <w:lastRenderedPageBreak/>
        <w:t>Asiakas</w:t>
      </w:r>
      <w:r w:rsidR="002036BD" w:rsidRPr="00C9437D">
        <w:rPr>
          <w:rFonts w:ascii="Arial" w:hAnsi="Arial" w:cs="Arial"/>
          <w:color w:val="212121"/>
        </w:rPr>
        <w:t>rekisteri</w:t>
      </w:r>
      <w:r w:rsidR="00F3522D" w:rsidRPr="00C9437D">
        <w:rPr>
          <w:rFonts w:ascii="Arial" w:hAnsi="Arial" w:cs="Arial"/>
          <w:color w:val="212121"/>
        </w:rPr>
        <w:t xml:space="preserve"> </w:t>
      </w:r>
      <w:r w:rsidRPr="00C9437D">
        <w:rPr>
          <w:rFonts w:ascii="Arial" w:hAnsi="Arial" w:cs="Arial"/>
          <w:color w:val="212121"/>
        </w:rPr>
        <w:t xml:space="preserve">toteutuu sähköisesti Diarium-järjestelmän </w:t>
      </w:r>
      <w:r w:rsidR="00256F83" w:rsidRPr="00C9437D">
        <w:rPr>
          <w:rFonts w:ascii="Arial" w:hAnsi="Arial" w:cs="Arial"/>
          <w:color w:val="212121"/>
        </w:rPr>
        <w:t>avulla</w:t>
      </w:r>
      <w:r w:rsidRPr="00C9437D">
        <w:rPr>
          <w:rFonts w:ascii="Arial" w:hAnsi="Arial" w:cs="Arial"/>
          <w:color w:val="212121"/>
        </w:rPr>
        <w:t>, johon kirjataan asiakkaiden potilastiedot sekä ajanvaraustiedot Knipnäs Hyvän olon keskuksen asiakkaiden osalta.</w:t>
      </w:r>
      <w:r w:rsidR="008E4EF1" w:rsidRPr="00C9437D">
        <w:rPr>
          <w:rFonts w:ascii="Arial" w:hAnsi="Arial" w:cs="Arial"/>
          <w:color w:val="212121"/>
        </w:rPr>
        <w:t xml:space="preserve"> Asiakkaan mahdollisesti toimittamat </w:t>
      </w:r>
      <w:r w:rsidR="002036BD" w:rsidRPr="00C9437D">
        <w:rPr>
          <w:rFonts w:ascii="Arial" w:hAnsi="Arial" w:cs="Arial"/>
          <w:color w:val="212121"/>
        </w:rPr>
        <w:t>muut t</w:t>
      </w:r>
      <w:r w:rsidR="008E4EF1" w:rsidRPr="00C9437D">
        <w:rPr>
          <w:rFonts w:ascii="Arial" w:hAnsi="Arial" w:cs="Arial"/>
          <w:color w:val="212121"/>
        </w:rPr>
        <w:t xml:space="preserve">iedot tai asiakirjat </w:t>
      </w:r>
      <w:r w:rsidR="00256F83" w:rsidRPr="00C9437D">
        <w:rPr>
          <w:rFonts w:ascii="Arial" w:hAnsi="Arial" w:cs="Arial"/>
          <w:color w:val="212121"/>
        </w:rPr>
        <w:t xml:space="preserve">esimerkiksi </w:t>
      </w:r>
      <w:r w:rsidR="008E4EF1" w:rsidRPr="00C9437D">
        <w:rPr>
          <w:rFonts w:ascii="Arial" w:hAnsi="Arial" w:cs="Arial"/>
          <w:color w:val="212121"/>
        </w:rPr>
        <w:t>aikaisemmista tutkimuksista tai hoidosta kirjataan sähköisesti Diariumiin ja alkuperäiset asiakirjat palautetaan asiakkaalle</w:t>
      </w:r>
      <w:r w:rsidR="00031D4E">
        <w:rPr>
          <w:rFonts w:ascii="Arial" w:hAnsi="Arial" w:cs="Arial"/>
          <w:color w:val="212121"/>
        </w:rPr>
        <w:t xml:space="preserve"> henkilökohtaisesti</w:t>
      </w:r>
      <w:r w:rsidR="008E4EF1" w:rsidRPr="00C9437D">
        <w:rPr>
          <w:rFonts w:ascii="Arial" w:hAnsi="Arial" w:cs="Arial"/>
          <w:color w:val="212121"/>
        </w:rPr>
        <w:t xml:space="preserve"> tai tuhotaan asiakkaan toivoessa tietosuojaturvallisella tavalla. </w:t>
      </w:r>
      <w:r w:rsidRPr="00C9437D">
        <w:rPr>
          <w:rFonts w:ascii="Arial" w:hAnsi="Arial" w:cs="Arial"/>
          <w:color w:val="212121"/>
        </w:rPr>
        <w:t>Diariumin tuottaa Finnish Net Solutions Oy. Järjestelmä toimii GDPR-asetuksen mukaisesti ja on A-luokan potilas</w:t>
      </w:r>
      <w:r w:rsidR="002036BD" w:rsidRPr="00C9437D">
        <w:rPr>
          <w:rFonts w:ascii="Arial" w:hAnsi="Arial" w:cs="Arial"/>
          <w:color w:val="212121"/>
        </w:rPr>
        <w:t>tieto</w:t>
      </w:r>
      <w:r w:rsidRPr="00C9437D">
        <w:rPr>
          <w:rFonts w:ascii="Arial" w:hAnsi="Arial" w:cs="Arial"/>
          <w:color w:val="212121"/>
        </w:rPr>
        <w:t xml:space="preserve">järjestelmä. </w:t>
      </w:r>
      <w:r w:rsidR="004004BF" w:rsidRPr="00C9437D">
        <w:rPr>
          <w:rFonts w:ascii="Arial" w:hAnsi="Arial" w:cs="Arial"/>
          <w:color w:val="212121"/>
        </w:rPr>
        <w:t>O</w:t>
      </w:r>
      <w:r w:rsidR="002036BD" w:rsidRPr="00C9437D">
        <w:rPr>
          <w:rFonts w:ascii="Arial" w:hAnsi="Arial" w:cs="Arial"/>
          <w:color w:val="212121"/>
        </w:rPr>
        <w:t>steopatiakeskus ILO</w:t>
      </w:r>
      <w:r w:rsidR="00E30172" w:rsidRPr="00C9437D">
        <w:rPr>
          <w:rFonts w:ascii="Arial" w:hAnsi="Arial" w:cs="Arial"/>
          <w:color w:val="212121"/>
        </w:rPr>
        <w:t xml:space="preserve"> Oy:llä </w:t>
      </w:r>
      <w:r w:rsidR="002036BD" w:rsidRPr="00C9437D">
        <w:rPr>
          <w:rFonts w:ascii="Arial" w:hAnsi="Arial" w:cs="Arial"/>
          <w:color w:val="212121"/>
        </w:rPr>
        <w:t xml:space="preserve">on </w:t>
      </w:r>
      <w:r w:rsidR="004004BF" w:rsidRPr="00C9437D">
        <w:rPr>
          <w:rFonts w:ascii="Arial" w:hAnsi="Arial" w:cs="Arial"/>
          <w:color w:val="212121"/>
        </w:rPr>
        <w:t xml:space="preserve">lisäksi </w:t>
      </w:r>
      <w:r w:rsidR="00E30172" w:rsidRPr="00C9437D">
        <w:rPr>
          <w:rFonts w:ascii="Arial" w:hAnsi="Arial" w:cs="Arial"/>
          <w:color w:val="212121"/>
        </w:rPr>
        <w:t xml:space="preserve">oma </w:t>
      </w:r>
      <w:r w:rsidR="002036BD" w:rsidRPr="00C9437D">
        <w:rPr>
          <w:rFonts w:ascii="Arial" w:hAnsi="Arial" w:cs="Arial"/>
          <w:color w:val="212121"/>
        </w:rPr>
        <w:t>asiakas- ja uutisrekisteri, joiden osalta on er</w:t>
      </w:r>
      <w:r w:rsidR="00E30172" w:rsidRPr="00C9437D">
        <w:rPr>
          <w:rFonts w:ascii="Arial" w:hAnsi="Arial" w:cs="Arial"/>
          <w:color w:val="212121"/>
        </w:rPr>
        <w:t xml:space="preserve">illinen </w:t>
      </w:r>
      <w:r w:rsidR="002036BD" w:rsidRPr="00C9437D">
        <w:rPr>
          <w:rFonts w:ascii="Arial" w:hAnsi="Arial" w:cs="Arial"/>
          <w:color w:val="212121"/>
        </w:rPr>
        <w:t xml:space="preserve">rekisteri- ja tietosuojaseloste. Tästä rekisteristä vastaa </w:t>
      </w:r>
      <w:r w:rsidR="00E30172" w:rsidRPr="00C9437D">
        <w:rPr>
          <w:rFonts w:ascii="Arial" w:hAnsi="Arial" w:cs="Arial"/>
          <w:color w:val="212121"/>
        </w:rPr>
        <w:t xml:space="preserve">Osteopatiakeskus ILO Oy:n </w:t>
      </w:r>
      <w:r w:rsidR="002036BD" w:rsidRPr="00C9437D">
        <w:rPr>
          <w:rFonts w:ascii="Arial" w:hAnsi="Arial" w:cs="Arial"/>
          <w:color w:val="212121"/>
        </w:rPr>
        <w:t>tietosuojavastaava Leena Suojanen</w:t>
      </w:r>
      <w:r w:rsidR="00E30172" w:rsidRPr="00C9437D">
        <w:rPr>
          <w:rFonts w:ascii="Arial" w:hAnsi="Arial" w:cs="Arial"/>
        </w:rPr>
        <w:t xml:space="preserve">, </w:t>
      </w:r>
      <w:r w:rsidR="002036BD" w:rsidRPr="00C9437D">
        <w:rPr>
          <w:rFonts w:ascii="Arial" w:hAnsi="Arial" w:cs="Arial"/>
          <w:color w:val="212121"/>
        </w:rPr>
        <w:t>p. 050</w:t>
      </w:r>
      <w:r w:rsidR="00C9437D">
        <w:rPr>
          <w:rFonts w:ascii="Arial" w:hAnsi="Arial" w:cs="Arial"/>
          <w:color w:val="212121"/>
        </w:rPr>
        <w:t xml:space="preserve"> </w:t>
      </w:r>
      <w:r w:rsidR="002036BD" w:rsidRPr="00C9437D">
        <w:rPr>
          <w:rFonts w:ascii="Arial" w:hAnsi="Arial" w:cs="Arial"/>
          <w:color w:val="212121"/>
        </w:rPr>
        <w:t>5612007, leena.suojanen@gmail.co</w:t>
      </w:r>
      <w:r w:rsidR="00E30172" w:rsidRPr="00C9437D">
        <w:rPr>
          <w:rFonts w:ascii="Arial" w:hAnsi="Arial" w:cs="Arial"/>
          <w:color w:val="212121"/>
        </w:rPr>
        <w:t>m.</w:t>
      </w:r>
    </w:p>
    <w:p w14:paraId="24CE551F" w14:textId="0D0F3A8E" w:rsidR="00FE3E47" w:rsidRPr="001440D0" w:rsidRDefault="00FE3E47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b/>
          <w:bCs/>
          <w:color w:val="212121"/>
        </w:rPr>
      </w:pPr>
      <w:r w:rsidRPr="001440D0">
        <w:rPr>
          <w:rFonts w:ascii="Arial" w:hAnsi="Arial" w:cs="Arial"/>
          <w:b/>
          <w:bCs/>
          <w:color w:val="212121"/>
        </w:rPr>
        <w:t>4. Oikeusperuste</w:t>
      </w:r>
    </w:p>
    <w:p w14:paraId="24381EDC" w14:textId="28BA1F22" w:rsidR="00FE3E47" w:rsidRPr="00C9437D" w:rsidRDefault="00FE3E47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921E44">
        <w:rPr>
          <w:rFonts w:ascii="Arial" w:eastAsia="Times New Roman" w:hAnsi="Arial" w:cs="Arial"/>
          <w:lang w:eastAsia="fi-FI"/>
        </w:rPr>
        <w:t xml:space="preserve">EU:n yleisen tietosuoja-asetuksen mukainen oikeusperuste </w:t>
      </w:r>
      <w:proofErr w:type="spellStart"/>
      <w:r w:rsidRPr="00921E44">
        <w:rPr>
          <w:rFonts w:ascii="Arial" w:eastAsia="Times New Roman" w:hAnsi="Arial" w:cs="Arial"/>
          <w:lang w:eastAsia="fi-FI"/>
        </w:rPr>
        <w:t>henkilötietojen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Pr="00921E44">
        <w:rPr>
          <w:rFonts w:ascii="Arial" w:eastAsia="Times New Roman" w:hAnsi="Arial" w:cs="Arial"/>
          <w:lang w:eastAsia="fi-FI"/>
        </w:rPr>
        <w:t>käsittelylle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on </w:t>
      </w:r>
      <w:proofErr w:type="spellStart"/>
      <w:r w:rsidRPr="00921E44">
        <w:rPr>
          <w:rFonts w:ascii="Arial" w:eastAsia="Times New Roman" w:hAnsi="Arial" w:cs="Arial"/>
          <w:lang w:eastAsia="fi-FI"/>
        </w:rPr>
        <w:t>henkilön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suostumus</w:t>
      </w:r>
      <w:r w:rsidRPr="00C9437D">
        <w:rPr>
          <w:rFonts w:ascii="Arial" w:eastAsia="Times New Roman" w:hAnsi="Arial" w:cs="Arial"/>
          <w:lang w:eastAsia="fi-FI"/>
        </w:rPr>
        <w:t xml:space="preserve">. </w:t>
      </w:r>
      <w:r w:rsidRPr="00921E44">
        <w:rPr>
          <w:rFonts w:ascii="Arial" w:eastAsia="Times New Roman" w:hAnsi="Arial" w:cs="Arial"/>
          <w:lang w:eastAsia="fi-FI"/>
        </w:rPr>
        <w:t xml:space="preserve">Terveydenhuollon laillistettuina </w:t>
      </w:r>
      <w:proofErr w:type="spellStart"/>
      <w:r w:rsidRPr="00921E44">
        <w:rPr>
          <w:rFonts w:ascii="Arial" w:eastAsia="Times New Roman" w:hAnsi="Arial" w:cs="Arial"/>
          <w:lang w:eastAsia="fi-FI"/>
        </w:rPr>
        <w:t>ammattihenkilöina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C9437D">
        <w:rPr>
          <w:rFonts w:ascii="Arial" w:eastAsia="Times New Roman" w:hAnsi="Arial" w:cs="Arial"/>
          <w:lang w:eastAsia="fi-FI"/>
        </w:rPr>
        <w:t>osteopaatilla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on </w:t>
      </w:r>
      <w:proofErr w:type="spellStart"/>
      <w:r w:rsidRPr="00921E44">
        <w:rPr>
          <w:rFonts w:ascii="Arial" w:eastAsia="Times New Roman" w:hAnsi="Arial" w:cs="Arial"/>
          <w:lang w:eastAsia="fi-FI"/>
        </w:rPr>
        <w:t>lakisääteinen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velvollisuus </w:t>
      </w:r>
      <w:r w:rsidR="007235AE">
        <w:rPr>
          <w:rFonts w:ascii="Arial" w:eastAsia="Times New Roman" w:hAnsi="Arial" w:cs="Arial"/>
          <w:lang w:eastAsia="fi-FI"/>
        </w:rPr>
        <w:t xml:space="preserve">laatia </w:t>
      </w:r>
      <w:r w:rsidRPr="00921E44">
        <w:rPr>
          <w:rFonts w:ascii="Arial" w:eastAsia="Times New Roman" w:hAnsi="Arial" w:cs="Arial"/>
          <w:lang w:eastAsia="fi-FI"/>
        </w:rPr>
        <w:t>potilastie</w:t>
      </w:r>
      <w:r w:rsidR="007235AE">
        <w:rPr>
          <w:rFonts w:ascii="Arial" w:eastAsia="Times New Roman" w:hAnsi="Arial" w:cs="Arial"/>
          <w:lang w:eastAsia="fi-FI"/>
        </w:rPr>
        <w:t xml:space="preserve">dot </w:t>
      </w:r>
      <w:proofErr w:type="spellStart"/>
      <w:r w:rsidRPr="00921E44">
        <w:rPr>
          <w:rFonts w:ascii="Arial" w:eastAsia="Times New Roman" w:hAnsi="Arial" w:cs="Arial"/>
          <w:lang w:eastAsia="fi-FI"/>
        </w:rPr>
        <w:t>seka</w:t>
      </w:r>
      <w:proofErr w:type="spellEnd"/>
      <w:r w:rsidRPr="00921E44">
        <w:rPr>
          <w:rFonts w:ascii="Arial" w:eastAsia="Times New Roman" w:hAnsi="Arial" w:cs="Arial"/>
          <w:lang w:eastAsia="fi-FI"/>
        </w:rPr>
        <w:t>̈ hoitojaksoa koskev</w:t>
      </w:r>
      <w:r w:rsidR="007235AE">
        <w:rPr>
          <w:rFonts w:ascii="Arial" w:eastAsia="Times New Roman" w:hAnsi="Arial" w:cs="Arial"/>
          <w:lang w:eastAsia="fi-FI"/>
        </w:rPr>
        <w:t>ia</w:t>
      </w:r>
      <w:r w:rsidRPr="00921E44">
        <w:rPr>
          <w:rFonts w:ascii="Arial" w:eastAsia="Times New Roman" w:hAnsi="Arial" w:cs="Arial"/>
          <w:lang w:eastAsia="fi-FI"/>
        </w:rPr>
        <w:t xml:space="preserve"> </w:t>
      </w:r>
      <w:r w:rsidR="007235AE">
        <w:rPr>
          <w:rFonts w:ascii="Arial" w:eastAsia="Times New Roman" w:hAnsi="Arial" w:cs="Arial"/>
          <w:lang w:eastAsia="fi-FI"/>
        </w:rPr>
        <w:t>kirjauksia</w:t>
      </w:r>
      <w:r w:rsidRPr="00C9437D">
        <w:rPr>
          <w:rFonts w:ascii="Arial" w:eastAsia="Times New Roman" w:hAnsi="Arial" w:cs="Arial"/>
          <w:lang w:eastAsia="fi-FI"/>
        </w:rPr>
        <w:t>. P</w:t>
      </w:r>
      <w:r w:rsidRPr="00921E44">
        <w:rPr>
          <w:rFonts w:ascii="Arial" w:eastAsia="Times New Roman" w:hAnsi="Arial" w:cs="Arial"/>
          <w:lang w:eastAsia="fi-FI"/>
        </w:rPr>
        <w:t xml:space="preserve">otilastietojen </w:t>
      </w:r>
      <w:r w:rsidRPr="00C9437D">
        <w:rPr>
          <w:rFonts w:ascii="Arial" w:eastAsia="Times New Roman" w:hAnsi="Arial" w:cs="Arial"/>
          <w:lang w:eastAsia="fi-FI"/>
        </w:rPr>
        <w:t xml:space="preserve">kertominen ja kirjaaminen </w:t>
      </w:r>
      <w:r w:rsidRPr="00921E44">
        <w:rPr>
          <w:rFonts w:ascii="Arial" w:eastAsia="Times New Roman" w:hAnsi="Arial" w:cs="Arial"/>
          <w:lang w:eastAsia="fi-FI"/>
        </w:rPr>
        <w:t>on asiakkaaksi tulemisen ehto.</w:t>
      </w:r>
    </w:p>
    <w:p w14:paraId="447D1DAE" w14:textId="0979B9BC" w:rsidR="00F3522D" w:rsidRPr="00921E44" w:rsidRDefault="00921E44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1440D0">
        <w:rPr>
          <w:rFonts w:ascii="Arial" w:hAnsi="Arial" w:cs="Arial"/>
          <w:b/>
          <w:bCs/>
          <w:color w:val="212121"/>
        </w:rPr>
        <w:t xml:space="preserve">5. Rekisterin </w:t>
      </w:r>
      <w:proofErr w:type="spellStart"/>
      <w:r w:rsidRPr="001440D0">
        <w:rPr>
          <w:rFonts w:ascii="Arial" w:hAnsi="Arial" w:cs="Arial"/>
          <w:b/>
          <w:bCs/>
          <w:color w:val="212121"/>
        </w:rPr>
        <w:t>tietosisälto</w:t>
      </w:r>
      <w:proofErr w:type="spellEnd"/>
      <w:r w:rsidRPr="001440D0">
        <w:rPr>
          <w:rFonts w:ascii="Arial" w:hAnsi="Arial" w:cs="Arial"/>
          <w:b/>
          <w:bCs/>
          <w:color w:val="212121"/>
        </w:rPr>
        <w:t>̈</w:t>
      </w:r>
      <w:r w:rsidRPr="00C9437D">
        <w:rPr>
          <w:rFonts w:ascii="Arial" w:hAnsi="Arial" w:cs="Arial"/>
          <w:color w:val="212121"/>
        </w:rPr>
        <w:br/>
      </w:r>
      <w:proofErr w:type="spellStart"/>
      <w:r w:rsidR="00F3522D" w:rsidRPr="00921E44">
        <w:rPr>
          <w:rFonts w:ascii="Arial" w:eastAsia="Times New Roman" w:hAnsi="Arial" w:cs="Arial"/>
          <w:lang w:eastAsia="fi-FI"/>
        </w:rPr>
        <w:t>Henkilötiedot</w:t>
      </w:r>
      <w:proofErr w:type="spellEnd"/>
      <w:r w:rsidR="00F3522D" w:rsidRPr="00921E44">
        <w:rPr>
          <w:rFonts w:ascii="Arial" w:eastAsia="Times New Roman" w:hAnsi="Arial" w:cs="Arial"/>
          <w:lang w:eastAsia="fi-FI"/>
        </w:rPr>
        <w:t>:</w:t>
      </w:r>
      <w:r w:rsidR="00F3522D" w:rsidRPr="00921E44">
        <w:rPr>
          <w:rFonts w:ascii="Arial" w:eastAsia="Times New Roman" w:hAnsi="Arial" w:cs="Arial"/>
          <w:lang w:eastAsia="fi-FI"/>
        </w:rPr>
        <w:br/>
        <w:t xml:space="preserve">Etu- ja sukunimet, </w:t>
      </w:r>
      <w:proofErr w:type="spellStart"/>
      <w:r w:rsidR="00F3522D" w:rsidRPr="00921E44">
        <w:rPr>
          <w:rFonts w:ascii="Arial" w:eastAsia="Times New Roman" w:hAnsi="Arial" w:cs="Arial"/>
          <w:lang w:eastAsia="fi-FI"/>
        </w:rPr>
        <w:t>henkilötunnus</w:t>
      </w:r>
      <w:proofErr w:type="spellEnd"/>
      <w:r w:rsidR="00F3522D" w:rsidRPr="00921E44">
        <w:rPr>
          <w:rFonts w:ascii="Arial" w:eastAsia="Times New Roman" w:hAnsi="Arial" w:cs="Arial"/>
          <w:lang w:eastAsia="fi-FI"/>
        </w:rPr>
        <w:t xml:space="preserve">, </w:t>
      </w:r>
      <w:proofErr w:type="spellStart"/>
      <w:r w:rsidR="00F3522D" w:rsidRPr="00921E44">
        <w:rPr>
          <w:rFonts w:ascii="Arial" w:eastAsia="Times New Roman" w:hAnsi="Arial" w:cs="Arial"/>
          <w:lang w:eastAsia="fi-FI"/>
        </w:rPr>
        <w:t>syntymäaika</w:t>
      </w:r>
      <w:proofErr w:type="spellEnd"/>
      <w:r w:rsidR="00F3522D" w:rsidRPr="00921E44">
        <w:rPr>
          <w:rFonts w:ascii="Arial" w:eastAsia="Times New Roman" w:hAnsi="Arial" w:cs="Arial"/>
          <w:lang w:eastAsia="fi-FI"/>
        </w:rPr>
        <w:t xml:space="preserve">, sukupuoli, </w:t>
      </w:r>
      <w:r w:rsidR="009E7876" w:rsidRPr="00C9437D">
        <w:rPr>
          <w:rFonts w:ascii="Arial" w:eastAsia="Times New Roman" w:hAnsi="Arial" w:cs="Arial"/>
          <w:lang w:eastAsia="fi-FI"/>
        </w:rPr>
        <w:t xml:space="preserve">äidinkieli tai </w:t>
      </w:r>
      <w:r w:rsidR="004004BF" w:rsidRPr="00C9437D">
        <w:rPr>
          <w:rFonts w:ascii="Arial" w:eastAsia="Times New Roman" w:hAnsi="Arial" w:cs="Arial"/>
          <w:lang w:eastAsia="fi-FI"/>
        </w:rPr>
        <w:t>asiointikieli</w:t>
      </w:r>
      <w:r w:rsidR="00F3522D" w:rsidRPr="00C9437D">
        <w:rPr>
          <w:rFonts w:ascii="Arial" w:eastAsia="Times New Roman" w:hAnsi="Arial" w:cs="Arial"/>
          <w:lang w:eastAsia="fi-FI"/>
        </w:rPr>
        <w:t xml:space="preserve">, </w:t>
      </w:r>
      <w:r w:rsidR="00F3522D" w:rsidRPr="00921E44">
        <w:rPr>
          <w:rFonts w:ascii="Arial" w:eastAsia="Times New Roman" w:hAnsi="Arial" w:cs="Arial"/>
          <w:lang w:eastAsia="fi-FI"/>
        </w:rPr>
        <w:t xml:space="preserve">ammatti ja </w:t>
      </w:r>
      <w:proofErr w:type="spellStart"/>
      <w:r w:rsidR="00F3522D" w:rsidRPr="00921E44">
        <w:rPr>
          <w:rFonts w:ascii="Arial" w:eastAsia="Times New Roman" w:hAnsi="Arial" w:cs="Arial"/>
          <w:lang w:eastAsia="fi-FI"/>
        </w:rPr>
        <w:t>työnkuva</w:t>
      </w:r>
      <w:proofErr w:type="spellEnd"/>
      <w:r w:rsidR="00F3522D" w:rsidRPr="00921E44">
        <w:rPr>
          <w:rFonts w:ascii="Arial" w:eastAsia="Times New Roman" w:hAnsi="Arial" w:cs="Arial"/>
          <w:lang w:eastAsia="fi-FI"/>
        </w:rPr>
        <w:t xml:space="preserve">, </w:t>
      </w:r>
      <w:proofErr w:type="spellStart"/>
      <w:r w:rsidR="00F3522D" w:rsidRPr="00921E44">
        <w:rPr>
          <w:rFonts w:ascii="Arial" w:eastAsia="Times New Roman" w:hAnsi="Arial" w:cs="Arial"/>
          <w:lang w:eastAsia="fi-FI"/>
        </w:rPr>
        <w:t>alaikäisen</w:t>
      </w:r>
      <w:proofErr w:type="spellEnd"/>
      <w:r w:rsidR="00F3522D" w:rsidRPr="00921E44">
        <w:rPr>
          <w:rFonts w:ascii="Arial" w:eastAsia="Times New Roman" w:hAnsi="Arial" w:cs="Arial"/>
          <w:lang w:eastAsia="fi-FI"/>
        </w:rPr>
        <w:t xml:space="preserve"> huoltaja</w:t>
      </w:r>
      <w:r w:rsidR="00F3522D" w:rsidRPr="00C9437D">
        <w:rPr>
          <w:rFonts w:ascii="Arial" w:eastAsia="Times New Roman" w:hAnsi="Arial" w:cs="Arial"/>
          <w:lang w:eastAsia="fi-FI"/>
        </w:rPr>
        <w:t xml:space="preserve"> tai henkilön edunvalvoja/holhooja</w:t>
      </w:r>
      <w:r w:rsidR="00801955" w:rsidRPr="00C9437D">
        <w:rPr>
          <w:rFonts w:ascii="Arial" w:eastAsia="Times New Roman" w:hAnsi="Arial" w:cs="Arial"/>
          <w:lang w:eastAsia="fi-FI"/>
        </w:rPr>
        <w:t xml:space="preserve"> ja hänen </w:t>
      </w:r>
      <w:proofErr w:type="gramStart"/>
      <w:r w:rsidR="00801955" w:rsidRPr="00C9437D">
        <w:rPr>
          <w:rFonts w:ascii="Arial" w:eastAsia="Times New Roman" w:hAnsi="Arial" w:cs="Arial"/>
          <w:lang w:eastAsia="fi-FI"/>
        </w:rPr>
        <w:t>suostumus</w:t>
      </w:r>
      <w:proofErr w:type="gramEnd"/>
      <w:r w:rsidR="00801955" w:rsidRPr="00C9437D">
        <w:rPr>
          <w:rFonts w:ascii="Arial" w:eastAsia="Times New Roman" w:hAnsi="Arial" w:cs="Arial"/>
          <w:lang w:eastAsia="fi-FI"/>
        </w:rPr>
        <w:t xml:space="preserve"> ja yhteystiedot</w:t>
      </w:r>
      <w:r w:rsidR="00C9437D">
        <w:rPr>
          <w:rFonts w:ascii="Arial" w:eastAsia="Times New Roman" w:hAnsi="Arial" w:cs="Arial"/>
          <w:lang w:eastAsia="fi-FI"/>
        </w:rPr>
        <w:t>.</w:t>
      </w:r>
    </w:p>
    <w:p w14:paraId="0EE87168" w14:textId="60E45E3A" w:rsidR="00F3522D" w:rsidRPr="00921E44" w:rsidRDefault="00F3522D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921E44">
        <w:rPr>
          <w:rFonts w:ascii="Arial" w:eastAsia="Times New Roman" w:hAnsi="Arial" w:cs="Arial"/>
          <w:lang w:eastAsia="fi-FI"/>
        </w:rPr>
        <w:t>Yhteystiedot:</w:t>
      </w:r>
      <w:r w:rsidRPr="00921E44">
        <w:rPr>
          <w:rFonts w:ascii="Arial" w:eastAsia="Times New Roman" w:hAnsi="Arial" w:cs="Arial"/>
          <w:lang w:eastAsia="fi-FI"/>
        </w:rPr>
        <w:br/>
        <w:t>Postiosoite, kotikunta, puhelinnumero, sähköpostiosoite</w:t>
      </w:r>
      <w:r w:rsidR="00C9437D">
        <w:rPr>
          <w:rFonts w:ascii="Arial" w:eastAsia="Times New Roman" w:hAnsi="Arial" w:cs="Arial"/>
          <w:lang w:eastAsia="fi-FI"/>
        </w:rPr>
        <w:t xml:space="preserve"> sekä mahdollinen vakuutusyhtiö mikäli se toimii palvelun maksajatahona.</w:t>
      </w:r>
    </w:p>
    <w:p w14:paraId="06536A6B" w14:textId="406943DD" w:rsidR="00F3522D" w:rsidRPr="00921E44" w:rsidRDefault="00F3522D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921E44">
        <w:rPr>
          <w:rFonts w:ascii="Arial" w:eastAsia="Times New Roman" w:hAnsi="Arial" w:cs="Arial"/>
          <w:lang w:eastAsia="fi-FI"/>
        </w:rPr>
        <w:t>Terveydentilatiedot:</w:t>
      </w:r>
      <w:r w:rsidRPr="00921E44">
        <w:rPr>
          <w:rFonts w:ascii="Arial" w:eastAsia="Times New Roman" w:hAnsi="Arial" w:cs="Arial"/>
          <w:lang w:eastAsia="fi-FI"/>
        </w:rPr>
        <w:br/>
        <w:t xml:space="preserve">Asiakkaan </w:t>
      </w:r>
      <w:proofErr w:type="spellStart"/>
      <w:r w:rsidRPr="00921E44">
        <w:rPr>
          <w:rFonts w:ascii="Arial" w:eastAsia="Times New Roman" w:hAnsi="Arial" w:cs="Arial"/>
          <w:lang w:eastAsia="fi-FI"/>
        </w:rPr>
        <w:t>subjektiiviinen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oirekuva, harrastukset, terveydentila ja sairaushistoria (lääkärin diagnosoimat sairaudet, mahdollinen </w:t>
      </w:r>
      <w:proofErr w:type="spellStart"/>
      <w:r w:rsidRPr="00921E44">
        <w:rPr>
          <w:rFonts w:ascii="Arial" w:eastAsia="Times New Roman" w:hAnsi="Arial" w:cs="Arial"/>
          <w:lang w:eastAsia="fi-FI"/>
        </w:rPr>
        <w:t>lääkitys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, </w:t>
      </w:r>
      <w:proofErr w:type="spellStart"/>
      <w:r w:rsidRPr="00921E44">
        <w:rPr>
          <w:rFonts w:ascii="Arial" w:eastAsia="Times New Roman" w:hAnsi="Arial" w:cs="Arial"/>
          <w:lang w:eastAsia="fi-FI"/>
        </w:rPr>
        <w:t>laboratoriset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kokeet, </w:t>
      </w:r>
      <w:proofErr w:type="spellStart"/>
      <w:r w:rsidRPr="00921E44">
        <w:rPr>
          <w:rFonts w:ascii="Arial" w:eastAsia="Times New Roman" w:hAnsi="Arial" w:cs="Arial"/>
          <w:lang w:eastAsia="fi-FI"/>
        </w:rPr>
        <w:t>kuvantamismenetelmät</w:t>
      </w:r>
      <w:proofErr w:type="spellEnd"/>
      <w:r w:rsidRPr="00921E44">
        <w:rPr>
          <w:rFonts w:ascii="Arial" w:eastAsia="Times New Roman" w:hAnsi="Arial" w:cs="Arial"/>
          <w:lang w:eastAsia="fi-FI"/>
        </w:rPr>
        <w:t>), traumahistoria</w:t>
      </w:r>
      <w:r w:rsidR="00C9437D">
        <w:rPr>
          <w:rFonts w:ascii="Arial" w:eastAsia="Times New Roman" w:hAnsi="Arial" w:cs="Arial"/>
          <w:lang w:eastAsia="fi-FI"/>
        </w:rPr>
        <w:t>.</w:t>
      </w:r>
    </w:p>
    <w:p w14:paraId="1BD826C1" w14:textId="6B2BF29F" w:rsidR="0025384D" w:rsidRDefault="00F3522D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proofErr w:type="spellStart"/>
      <w:r w:rsidRPr="00921E44">
        <w:rPr>
          <w:rFonts w:ascii="Arial" w:eastAsia="Times New Roman" w:hAnsi="Arial" w:cs="Arial"/>
          <w:lang w:eastAsia="fi-FI"/>
        </w:rPr>
        <w:t>Osteopaattiseen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tutkimiseen ja hoitoon </w:t>
      </w:r>
      <w:proofErr w:type="spellStart"/>
      <w:r w:rsidRPr="00921E44">
        <w:rPr>
          <w:rFonts w:ascii="Arial" w:eastAsia="Times New Roman" w:hAnsi="Arial" w:cs="Arial"/>
          <w:lang w:eastAsia="fi-FI"/>
        </w:rPr>
        <w:t>liittyvät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tiedot:</w:t>
      </w:r>
      <w:r w:rsidRPr="00921E44">
        <w:rPr>
          <w:rFonts w:ascii="Arial" w:eastAsia="Times New Roman" w:hAnsi="Arial" w:cs="Arial"/>
          <w:lang w:eastAsia="fi-FI"/>
        </w:rPr>
        <w:br/>
      </w:r>
      <w:proofErr w:type="spellStart"/>
      <w:r w:rsidRPr="00921E44">
        <w:rPr>
          <w:rFonts w:ascii="Arial" w:eastAsia="Times New Roman" w:hAnsi="Arial" w:cs="Arial"/>
          <w:lang w:eastAsia="fi-FI"/>
        </w:rPr>
        <w:t>Osteopaatin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vastaanotolla tapahtuvan haastattelun, tutkimisen ja hoidon pohjalta saadut tiedot</w:t>
      </w:r>
      <w:r w:rsidR="00801955" w:rsidRPr="00C9437D">
        <w:rPr>
          <w:rFonts w:ascii="Arial" w:eastAsia="Times New Roman" w:hAnsi="Arial" w:cs="Arial"/>
          <w:lang w:eastAsia="fi-FI"/>
        </w:rPr>
        <w:t>.</w:t>
      </w:r>
    </w:p>
    <w:p w14:paraId="40A7C1C4" w14:textId="264B0E7D" w:rsidR="0025384D" w:rsidRDefault="0025384D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Asiakassuhteen hoitoon </w:t>
      </w:r>
      <w:proofErr w:type="spellStart"/>
      <w:r w:rsidRPr="00921E44">
        <w:rPr>
          <w:rFonts w:ascii="Arial" w:eastAsia="Times New Roman" w:hAnsi="Arial" w:cs="Arial"/>
          <w:lang w:eastAsia="fi-FI"/>
        </w:rPr>
        <w:t>liittyvät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tiedot:</w:t>
      </w:r>
      <w:r w:rsidRPr="00921E44">
        <w:rPr>
          <w:rFonts w:ascii="Arial" w:eastAsia="Times New Roman" w:hAnsi="Arial" w:cs="Arial"/>
          <w:lang w:eastAsia="fi-FI"/>
        </w:rPr>
        <w:br/>
      </w:r>
      <w:r w:rsidRPr="00C9437D">
        <w:rPr>
          <w:rFonts w:ascii="Arial" w:eastAsia="Times New Roman" w:hAnsi="Arial" w:cs="Arial"/>
          <w:lang w:eastAsia="fi-FI"/>
        </w:rPr>
        <w:t>Etäkontaktit</w:t>
      </w:r>
      <w:r w:rsidR="001A1F7F">
        <w:rPr>
          <w:rFonts w:ascii="Arial" w:eastAsia="Times New Roman" w:hAnsi="Arial" w:cs="Arial"/>
          <w:lang w:eastAsia="fi-FI"/>
        </w:rPr>
        <w:t xml:space="preserve">, </w:t>
      </w:r>
      <w:r w:rsidRPr="00C9437D">
        <w:rPr>
          <w:rFonts w:ascii="Arial" w:eastAsia="Times New Roman" w:hAnsi="Arial" w:cs="Arial"/>
          <w:lang w:eastAsia="fi-FI"/>
        </w:rPr>
        <w:t>kuten puhelut ja niiden sisältö siltä osin kuin on hoidon kannalta tarpeellista.</w:t>
      </w:r>
      <w:r w:rsidR="001A1F7F">
        <w:rPr>
          <w:rFonts w:ascii="Arial" w:eastAsia="Times New Roman" w:hAnsi="Arial" w:cs="Arial"/>
          <w:lang w:eastAsia="fi-FI"/>
        </w:rPr>
        <w:t xml:space="preserve"> </w:t>
      </w:r>
      <w:r w:rsidR="001A1F7F" w:rsidRPr="00921E44">
        <w:rPr>
          <w:rFonts w:ascii="Arial" w:eastAsia="Times New Roman" w:hAnsi="Arial" w:cs="Arial"/>
          <w:lang w:eastAsia="fi-FI"/>
        </w:rPr>
        <w:t>Mahdolliset hoitoa koskevat laskutus</w:t>
      </w:r>
      <w:r w:rsidR="001A1F7F" w:rsidRPr="00C9437D">
        <w:rPr>
          <w:rFonts w:ascii="Arial" w:eastAsia="Times New Roman" w:hAnsi="Arial" w:cs="Arial"/>
          <w:lang w:eastAsia="fi-FI"/>
        </w:rPr>
        <w:t xml:space="preserve">- </w:t>
      </w:r>
      <w:proofErr w:type="spellStart"/>
      <w:r w:rsidR="001A1F7F" w:rsidRPr="00921E44">
        <w:rPr>
          <w:rFonts w:ascii="Arial" w:eastAsia="Times New Roman" w:hAnsi="Arial" w:cs="Arial"/>
          <w:lang w:eastAsia="fi-FI"/>
        </w:rPr>
        <w:t>seka</w:t>
      </w:r>
      <w:proofErr w:type="spellEnd"/>
      <w:r w:rsidR="001A1F7F" w:rsidRPr="00921E44">
        <w:rPr>
          <w:rFonts w:ascii="Arial" w:eastAsia="Times New Roman" w:hAnsi="Arial" w:cs="Arial"/>
          <w:lang w:eastAsia="fi-FI"/>
        </w:rPr>
        <w:t>̈ ajanvaraustiedot</w:t>
      </w:r>
      <w:r w:rsidR="001A1F7F" w:rsidRPr="00C9437D">
        <w:rPr>
          <w:rFonts w:ascii="Arial" w:eastAsia="Times New Roman" w:hAnsi="Arial" w:cs="Arial"/>
          <w:lang w:eastAsia="fi-FI"/>
        </w:rPr>
        <w:t>, asiakaskäynnit ja maksut.</w:t>
      </w:r>
    </w:p>
    <w:p w14:paraId="4CE84598" w14:textId="72D5D6A0" w:rsidR="008B1FFE" w:rsidRPr="00C9437D" w:rsidRDefault="00F3522D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921E44">
        <w:rPr>
          <w:rFonts w:ascii="Arial" w:eastAsia="Times New Roman" w:hAnsi="Arial" w:cs="Arial"/>
          <w:lang w:eastAsia="fi-FI"/>
        </w:rPr>
        <w:t>Muuta:</w:t>
      </w:r>
      <w:r w:rsidRPr="00921E44">
        <w:rPr>
          <w:rFonts w:ascii="Arial" w:eastAsia="Times New Roman" w:hAnsi="Arial" w:cs="Arial"/>
          <w:lang w:eastAsia="fi-FI"/>
        </w:rPr>
        <w:br/>
      </w:r>
      <w:r w:rsidR="001440D0">
        <w:rPr>
          <w:rFonts w:ascii="Arial" w:eastAsia="Times New Roman" w:hAnsi="Arial" w:cs="Arial"/>
          <w:lang w:eastAsia="fi-FI"/>
        </w:rPr>
        <w:t>Asiakasta informoidaan asiakastietojen käsittelystä ja häneltä pyydetään suostumus</w:t>
      </w:r>
      <w:r w:rsidR="00C9437D" w:rsidRPr="00921E44">
        <w:rPr>
          <w:rFonts w:ascii="Arial" w:eastAsia="Times New Roman" w:hAnsi="Arial" w:cs="Arial"/>
          <w:lang w:eastAsia="fi-FI"/>
        </w:rPr>
        <w:t xml:space="preserve"> annettujen tietojen </w:t>
      </w:r>
      <w:proofErr w:type="spellStart"/>
      <w:r w:rsidR="00C9437D" w:rsidRPr="00921E44">
        <w:rPr>
          <w:rFonts w:ascii="Arial" w:eastAsia="Times New Roman" w:hAnsi="Arial" w:cs="Arial"/>
          <w:lang w:eastAsia="fi-FI"/>
        </w:rPr>
        <w:t>rekisteröimiseen</w:t>
      </w:r>
      <w:proofErr w:type="spellEnd"/>
      <w:r w:rsidR="001440D0">
        <w:rPr>
          <w:rFonts w:ascii="Arial" w:eastAsia="Times New Roman" w:hAnsi="Arial" w:cs="Arial"/>
          <w:lang w:eastAsia="fi-FI"/>
        </w:rPr>
        <w:t xml:space="preserve"> sähköises</w:t>
      </w:r>
      <w:r w:rsidR="001A1F7F">
        <w:rPr>
          <w:rFonts w:ascii="Arial" w:eastAsia="Times New Roman" w:hAnsi="Arial" w:cs="Arial"/>
          <w:lang w:eastAsia="fi-FI"/>
        </w:rPr>
        <w:t>ti</w:t>
      </w:r>
      <w:r w:rsidR="001440D0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="001440D0">
        <w:rPr>
          <w:rFonts w:ascii="Arial" w:eastAsia="Times New Roman" w:hAnsi="Arial" w:cs="Arial"/>
          <w:lang w:eastAsia="fi-FI"/>
        </w:rPr>
        <w:t>Diarium</w:t>
      </w:r>
      <w:proofErr w:type="spellEnd"/>
      <w:r w:rsidR="001440D0">
        <w:rPr>
          <w:rFonts w:ascii="Arial" w:eastAsia="Times New Roman" w:hAnsi="Arial" w:cs="Arial"/>
          <w:lang w:eastAsia="fi-FI"/>
        </w:rPr>
        <w:t>-ohjelma</w:t>
      </w:r>
      <w:r w:rsidR="001A1F7F">
        <w:rPr>
          <w:rFonts w:ascii="Arial" w:eastAsia="Times New Roman" w:hAnsi="Arial" w:cs="Arial"/>
          <w:lang w:eastAsia="fi-FI"/>
        </w:rPr>
        <w:t>ssa</w:t>
      </w:r>
      <w:r w:rsidR="00C9437D" w:rsidRPr="00921E44">
        <w:rPr>
          <w:rFonts w:ascii="Arial" w:eastAsia="Times New Roman" w:hAnsi="Arial" w:cs="Arial"/>
          <w:lang w:eastAsia="fi-FI"/>
        </w:rPr>
        <w:t>.</w:t>
      </w:r>
      <w:r w:rsidR="00C9437D">
        <w:rPr>
          <w:rFonts w:ascii="Arial" w:eastAsia="Times New Roman" w:hAnsi="Arial" w:cs="Arial"/>
          <w:lang w:eastAsia="fi-FI"/>
        </w:rPr>
        <w:t xml:space="preserve"> </w:t>
      </w:r>
      <w:r w:rsidR="001A1F7F">
        <w:rPr>
          <w:rFonts w:ascii="Arial" w:eastAsia="Times New Roman" w:hAnsi="Arial" w:cs="Arial"/>
          <w:lang w:eastAsia="fi-FI"/>
        </w:rPr>
        <w:t xml:space="preserve">Asiakasta informoidaan mahdollisuudesta </w:t>
      </w:r>
      <w:r w:rsidR="001440D0">
        <w:rPr>
          <w:rFonts w:ascii="Arial" w:eastAsia="Times New Roman" w:hAnsi="Arial" w:cs="Arial"/>
          <w:lang w:eastAsia="fi-FI"/>
        </w:rPr>
        <w:t xml:space="preserve">tutustua tähän rekisteri- ja </w:t>
      </w:r>
      <w:proofErr w:type="spellStart"/>
      <w:r w:rsidR="001440D0">
        <w:rPr>
          <w:rFonts w:ascii="Arial" w:eastAsia="Times New Roman" w:hAnsi="Arial" w:cs="Arial"/>
          <w:lang w:eastAsia="fi-FI"/>
        </w:rPr>
        <w:t>teitosuojaselosteeseen</w:t>
      </w:r>
      <w:proofErr w:type="spellEnd"/>
      <w:r w:rsidR="001440D0">
        <w:rPr>
          <w:rFonts w:ascii="Arial" w:eastAsia="Times New Roman" w:hAnsi="Arial" w:cs="Arial"/>
          <w:lang w:eastAsia="fi-FI"/>
        </w:rPr>
        <w:t xml:space="preserve">. </w:t>
      </w:r>
    </w:p>
    <w:p w14:paraId="269A9AA5" w14:textId="514CF101" w:rsidR="00A84A47" w:rsidRPr="001440D0" w:rsidRDefault="00A84A47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fi-FI"/>
        </w:rPr>
      </w:pPr>
      <w:r w:rsidRPr="001440D0">
        <w:rPr>
          <w:rFonts w:ascii="Arial" w:eastAsia="Times New Roman" w:hAnsi="Arial" w:cs="Arial"/>
          <w:b/>
          <w:bCs/>
          <w:lang w:eastAsia="fi-FI"/>
        </w:rPr>
        <w:lastRenderedPageBreak/>
        <w:t>6. Tietolähteet</w:t>
      </w:r>
    </w:p>
    <w:p w14:paraId="3A697849" w14:textId="63F67924" w:rsidR="00A84A47" w:rsidRPr="00921E44" w:rsidRDefault="00367D93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C9437D">
        <w:rPr>
          <w:rFonts w:ascii="Arial" w:eastAsia="Times New Roman" w:hAnsi="Arial" w:cs="Arial"/>
          <w:lang w:eastAsia="fi-FI"/>
        </w:rPr>
        <w:t>Asiakasr</w:t>
      </w:r>
      <w:r w:rsidR="00A84A47" w:rsidRPr="00921E44">
        <w:rPr>
          <w:rFonts w:ascii="Arial" w:eastAsia="Times New Roman" w:hAnsi="Arial" w:cs="Arial"/>
          <w:lang w:eastAsia="fi-FI"/>
        </w:rPr>
        <w:t xml:space="preserve">ekisteriin tallennettavat tiedot saadaan asiakkaalta mm. </w:t>
      </w:r>
      <w:r w:rsidR="00A84A47" w:rsidRPr="00C9437D">
        <w:rPr>
          <w:rFonts w:ascii="Arial" w:eastAsia="Times New Roman" w:hAnsi="Arial" w:cs="Arial"/>
          <w:lang w:eastAsia="fi-FI"/>
        </w:rPr>
        <w:t xml:space="preserve">asiakastapaamisista, </w:t>
      </w:r>
      <w:proofErr w:type="spellStart"/>
      <w:r w:rsidR="00A84A47" w:rsidRPr="00921E44">
        <w:rPr>
          <w:rFonts w:ascii="Arial" w:eastAsia="Times New Roman" w:hAnsi="Arial" w:cs="Arial"/>
          <w:lang w:eastAsia="fi-FI"/>
        </w:rPr>
        <w:t>sähköpostitse</w:t>
      </w:r>
      <w:proofErr w:type="spellEnd"/>
      <w:r w:rsidR="00A84A47" w:rsidRPr="00921E44">
        <w:rPr>
          <w:rFonts w:ascii="Arial" w:eastAsia="Times New Roman" w:hAnsi="Arial" w:cs="Arial"/>
          <w:lang w:eastAsia="fi-FI"/>
        </w:rPr>
        <w:t xml:space="preserve">, puhelimitse, </w:t>
      </w:r>
      <w:r w:rsidR="00A84A47" w:rsidRPr="00C9437D">
        <w:rPr>
          <w:rFonts w:ascii="Arial" w:eastAsia="Times New Roman" w:hAnsi="Arial" w:cs="Arial"/>
          <w:lang w:eastAsia="fi-FI"/>
        </w:rPr>
        <w:t xml:space="preserve">sopimuksista </w:t>
      </w:r>
      <w:r w:rsidR="00A84A47" w:rsidRPr="00921E44">
        <w:rPr>
          <w:rFonts w:ascii="Arial" w:eastAsia="Times New Roman" w:hAnsi="Arial" w:cs="Arial"/>
          <w:lang w:eastAsia="fi-FI"/>
        </w:rPr>
        <w:t>ja muista tilanteista, joissa asiakas luovuttaa tietojaan</w:t>
      </w:r>
      <w:r w:rsidR="00A84A47" w:rsidRPr="00C9437D">
        <w:rPr>
          <w:rFonts w:ascii="Arial" w:eastAsia="Times New Roman" w:hAnsi="Arial" w:cs="Arial"/>
          <w:lang w:eastAsia="fi-FI"/>
        </w:rPr>
        <w:t>.</w:t>
      </w:r>
      <w:r w:rsidRPr="00C9437D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="00A84A47" w:rsidRPr="00921E44">
        <w:rPr>
          <w:rFonts w:ascii="Arial" w:eastAsia="Times New Roman" w:hAnsi="Arial" w:cs="Arial"/>
          <w:lang w:eastAsia="fi-FI"/>
        </w:rPr>
        <w:t>Henkilötiedot</w:t>
      </w:r>
      <w:proofErr w:type="spellEnd"/>
      <w:r w:rsidR="00A84A47" w:rsidRPr="00921E44">
        <w:rPr>
          <w:rFonts w:ascii="Arial" w:eastAsia="Times New Roman" w:hAnsi="Arial" w:cs="Arial"/>
          <w:lang w:eastAsia="fi-FI"/>
        </w:rPr>
        <w:t xml:space="preserve"> saadaan </w:t>
      </w:r>
      <w:r w:rsidR="00A84A47" w:rsidRPr="00C9437D">
        <w:rPr>
          <w:rFonts w:ascii="Arial" w:eastAsia="Times New Roman" w:hAnsi="Arial" w:cs="Arial"/>
          <w:lang w:eastAsia="fi-FI"/>
        </w:rPr>
        <w:t>ajanvarau</w:t>
      </w:r>
      <w:r w:rsidRPr="00C9437D">
        <w:rPr>
          <w:rFonts w:ascii="Arial" w:eastAsia="Times New Roman" w:hAnsi="Arial" w:cs="Arial"/>
          <w:lang w:eastAsia="fi-FI"/>
        </w:rPr>
        <w:t xml:space="preserve">ksen yhteydessä </w:t>
      </w:r>
      <w:r w:rsidR="00A84A47" w:rsidRPr="00C9437D">
        <w:rPr>
          <w:rFonts w:ascii="Arial" w:eastAsia="Times New Roman" w:hAnsi="Arial" w:cs="Arial"/>
          <w:lang w:eastAsia="fi-FI"/>
        </w:rPr>
        <w:t>ja asiakastapaamisis</w:t>
      </w:r>
      <w:r w:rsidRPr="00C9437D">
        <w:rPr>
          <w:rFonts w:ascii="Arial" w:eastAsia="Times New Roman" w:hAnsi="Arial" w:cs="Arial"/>
          <w:lang w:eastAsia="fi-FI"/>
        </w:rPr>
        <w:t>s</w:t>
      </w:r>
      <w:r w:rsidR="00A84A47" w:rsidRPr="00C9437D">
        <w:rPr>
          <w:rFonts w:ascii="Arial" w:eastAsia="Times New Roman" w:hAnsi="Arial" w:cs="Arial"/>
          <w:lang w:eastAsia="fi-FI"/>
        </w:rPr>
        <w:t xml:space="preserve">a </w:t>
      </w:r>
      <w:r w:rsidR="00A84A47" w:rsidRPr="00921E44">
        <w:rPr>
          <w:rFonts w:ascii="Arial" w:eastAsia="Times New Roman" w:hAnsi="Arial" w:cs="Arial"/>
          <w:lang w:eastAsia="fi-FI"/>
        </w:rPr>
        <w:t>asiakkaiden suostumuksella.</w:t>
      </w:r>
    </w:p>
    <w:p w14:paraId="7B385D09" w14:textId="729A7956" w:rsidR="00A84A47" w:rsidRPr="00921E44" w:rsidRDefault="00A84A47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921E44">
        <w:rPr>
          <w:rFonts w:ascii="Arial" w:eastAsia="Times New Roman" w:hAnsi="Arial" w:cs="Arial"/>
          <w:lang w:eastAsia="fi-FI"/>
        </w:rPr>
        <w:t>Asiakas:</w:t>
      </w:r>
      <w:r w:rsidRPr="00921E44">
        <w:rPr>
          <w:rFonts w:ascii="Arial" w:eastAsia="Times New Roman" w:hAnsi="Arial" w:cs="Arial"/>
          <w:lang w:eastAsia="fi-FI"/>
        </w:rPr>
        <w:br/>
      </w:r>
      <w:proofErr w:type="spellStart"/>
      <w:r w:rsidRPr="00921E44">
        <w:rPr>
          <w:rFonts w:ascii="Arial" w:eastAsia="Times New Roman" w:hAnsi="Arial" w:cs="Arial"/>
          <w:lang w:eastAsia="fi-FI"/>
        </w:rPr>
        <w:t>Hänen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itse ilmoittamat tiedot.</w:t>
      </w:r>
    </w:p>
    <w:p w14:paraId="3C561E47" w14:textId="77777777" w:rsidR="00A84A47" w:rsidRPr="00921E44" w:rsidRDefault="00A84A47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proofErr w:type="spellStart"/>
      <w:r w:rsidRPr="00921E44">
        <w:rPr>
          <w:rFonts w:ascii="Arial" w:eastAsia="Times New Roman" w:hAnsi="Arial" w:cs="Arial"/>
          <w:lang w:eastAsia="fi-FI"/>
        </w:rPr>
        <w:t>Hoitohenkilökunta</w:t>
      </w:r>
      <w:proofErr w:type="spellEnd"/>
      <w:r w:rsidRPr="00921E44">
        <w:rPr>
          <w:rFonts w:ascii="Arial" w:eastAsia="Times New Roman" w:hAnsi="Arial" w:cs="Arial"/>
          <w:lang w:eastAsia="fi-FI"/>
        </w:rPr>
        <w:t>:</w:t>
      </w:r>
      <w:r w:rsidRPr="00921E44">
        <w:rPr>
          <w:rFonts w:ascii="Arial" w:eastAsia="Times New Roman" w:hAnsi="Arial" w:cs="Arial"/>
          <w:lang w:eastAsia="fi-FI"/>
        </w:rPr>
        <w:br/>
        <w:t xml:space="preserve">Haastattelun, tutkimusten ja hoidon </w:t>
      </w:r>
      <w:proofErr w:type="spellStart"/>
      <w:r w:rsidRPr="00921E44">
        <w:rPr>
          <w:rFonts w:ascii="Arial" w:eastAsia="Times New Roman" w:hAnsi="Arial" w:cs="Arial"/>
          <w:lang w:eastAsia="fi-FI"/>
        </w:rPr>
        <w:t>yhteydessa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muodostuneet tiedot. </w:t>
      </w:r>
    </w:p>
    <w:p w14:paraId="07C59C0B" w14:textId="773F726E" w:rsidR="00921E44" w:rsidRPr="00C9437D" w:rsidRDefault="00921E44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1440D0">
        <w:rPr>
          <w:rFonts w:ascii="Arial" w:hAnsi="Arial" w:cs="Arial"/>
          <w:b/>
          <w:bCs/>
          <w:color w:val="212121"/>
        </w:rPr>
        <w:t xml:space="preserve">7. Tietojen </w:t>
      </w:r>
      <w:proofErr w:type="spellStart"/>
      <w:r w:rsidRPr="001440D0">
        <w:rPr>
          <w:rFonts w:ascii="Arial" w:hAnsi="Arial" w:cs="Arial"/>
          <w:b/>
          <w:bCs/>
          <w:color w:val="212121"/>
        </w:rPr>
        <w:t>säilytys</w:t>
      </w:r>
      <w:proofErr w:type="spellEnd"/>
      <w:r w:rsidRPr="00C9437D">
        <w:rPr>
          <w:rFonts w:ascii="Arial" w:hAnsi="Arial" w:cs="Arial"/>
          <w:color w:val="212121"/>
        </w:rPr>
        <w:br/>
      </w:r>
      <w:r w:rsidR="000D493B" w:rsidRPr="00921E44">
        <w:rPr>
          <w:rFonts w:ascii="Arial" w:eastAsia="Times New Roman" w:hAnsi="Arial" w:cs="Arial"/>
          <w:lang w:eastAsia="fi-FI"/>
        </w:rPr>
        <w:t xml:space="preserve">Potilaslaki velvoittaa </w:t>
      </w:r>
      <w:proofErr w:type="spellStart"/>
      <w:r w:rsidR="000D493B" w:rsidRPr="00921E44">
        <w:rPr>
          <w:rFonts w:ascii="Arial" w:eastAsia="Times New Roman" w:hAnsi="Arial" w:cs="Arial"/>
          <w:lang w:eastAsia="fi-FI"/>
        </w:rPr>
        <w:t>säilyttämään</w:t>
      </w:r>
      <w:proofErr w:type="spellEnd"/>
      <w:r w:rsidR="000D493B" w:rsidRPr="00921E44">
        <w:rPr>
          <w:rFonts w:ascii="Arial" w:eastAsia="Times New Roman" w:hAnsi="Arial" w:cs="Arial"/>
          <w:lang w:eastAsia="fi-FI"/>
        </w:rPr>
        <w:t xml:space="preserve"> as</w:t>
      </w:r>
      <w:r w:rsidR="008A6E98" w:rsidRPr="00C9437D">
        <w:rPr>
          <w:rFonts w:ascii="Arial" w:eastAsia="Times New Roman" w:hAnsi="Arial" w:cs="Arial"/>
          <w:lang w:eastAsia="fi-FI"/>
        </w:rPr>
        <w:t>ia</w:t>
      </w:r>
      <w:r w:rsidR="000D493B" w:rsidRPr="00921E44">
        <w:rPr>
          <w:rFonts w:ascii="Arial" w:eastAsia="Times New Roman" w:hAnsi="Arial" w:cs="Arial"/>
          <w:lang w:eastAsia="fi-FI"/>
        </w:rPr>
        <w:t xml:space="preserve">kasrekisteriin kirjatut </w:t>
      </w:r>
      <w:proofErr w:type="spellStart"/>
      <w:r w:rsidR="000D493B" w:rsidRPr="00921E44">
        <w:rPr>
          <w:rFonts w:ascii="Arial" w:eastAsia="Times New Roman" w:hAnsi="Arial" w:cs="Arial"/>
          <w:lang w:eastAsia="fi-FI"/>
        </w:rPr>
        <w:t>henkilötiedot</w:t>
      </w:r>
      <w:proofErr w:type="spellEnd"/>
      <w:r w:rsidR="000D493B" w:rsidRPr="00921E44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="000D493B" w:rsidRPr="00921E44">
        <w:rPr>
          <w:rFonts w:ascii="Arial" w:eastAsia="Times New Roman" w:hAnsi="Arial" w:cs="Arial"/>
          <w:lang w:eastAsia="fi-FI"/>
        </w:rPr>
        <w:t>seka</w:t>
      </w:r>
      <w:proofErr w:type="spellEnd"/>
      <w:r w:rsidR="000D493B" w:rsidRPr="00921E44">
        <w:rPr>
          <w:rFonts w:ascii="Arial" w:eastAsia="Times New Roman" w:hAnsi="Arial" w:cs="Arial"/>
          <w:lang w:eastAsia="fi-FI"/>
        </w:rPr>
        <w:t xml:space="preserve">̈ kirjaukset potilasasiakirja-asetuksessa </w:t>
      </w:r>
      <w:proofErr w:type="spellStart"/>
      <w:r w:rsidR="000D493B" w:rsidRPr="00921E44">
        <w:rPr>
          <w:rFonts w:ascii="Arial" w:eastAsia="Times New Roman" w:hAnsi="Arial" w:cs="Arial"/>
          <w:lang w:eastAsia="fi-FI"/>
        </w:rPr>
        <w:t>säädetyn</w:t>
      </w:r>
      <w:proofErr w:type="spellEnd"/>
      <w:r w:rsidR="000D493B" w:rsidRPr="00921E44">
        <w:rPr>
          <w:rFonts w:ascii="Arial" w:eastAsia="Times New Roman" w:hAnsi="Arial" w:cs="Arial"/>
          <w:lang w:eastAsia="fi-FI"/>
        </w:rPr>
        <w:t xml:space="preserve"> ajan. Perustiedot ja keskeiset hoitotiedot säilytetään 120 vuotta asiakkaan </w:t>
      </w:r>
      <w:proofErr w:type="spellStart"/>
      <w:r w:rsidR="000D493B" w:rsidRPr="00921E44">
        <w:rPr>
          <w:rFonts w:ascii="Arial" w:eastAsia="Times New Roman" w:hAnsi="Arial" w:cs="Arial"/>
          <w:lang w:eastAsia="fi-FI"/>
        </w:rPr>
        <w:t>syntymästa</w:t>
      </w:r>
      <w:proofErr w:type="spellEnd"/>
      <w:r w:rsidR="000D493B" w:rsidRPr="00921E44">
        <w:rPr>
          <w:rFonts w:ascii="Arial" w:eastAsia="Times New Roman" w:hAnsi="Arial" w:cs="Arial"/>
          <w:lang w:eastAsia="fi-FI"/>
        </w:rPr>
        <w:t>̈</w:t>
      </w:r>
      <w:r w:rsidR="000D493B" w:rsidRPr="00C9437D">
        <w:rPr>
          <w:rFonts w:ascii="Arial" w:eastAsia="Times New Roman" w:hAnsi="Arial" w:cs="Arial"/>
          <w:lang w:eastAsia="fi-FI"/>
        </w:rPr>
        <w:t>.</w:t>
      </w:r>
      <w:r w:rsidR="000E59BC" w:rsidRPr="00C9437D">
        <w:rPr>
          <w:rFonts w:ascii="Arial" w:eastAsia="Times New Roman" w:hAnsi="Arial" w:cs="Arial"/>
          <w:lang w:eastAsia="fi-FI"/>
        </w:rPr>
        <w:t xml:space="preserve"> </w:t>
      </w:r>
      <w:r w:rsidR="000E59BC" w:rsidRPr="00921E44">
        <w:rPr>
          <w:rFonts w:ascii="Arial" w:eastAsia="Times New Roman" w:hAnsi="Arial" w:cs="Arial"/>
          <w:lang w:eastAsia="fi-FI"/>
        </w:rPr>
        <w:t xml:space="preserve">Potilasasiakirjat ovat lain nojalla kirjattavia tietoja, joita asiakkailla ei ole </w:t>
      </w:r>
      <w:proofErr w:type="spellStart"/>
      <w:r w:rsidR="000E59BC" w:rsidRPr="00921E44">
        <w:rPr>
          <w:rFonts w:ascii="Arial" w:eastAsia="Times New Roman" w:hAnsi="Arial" w:cs="Arial"/>
          <w:lang w:eastAsia="fi-FI"/>
        </w:rPr>
        <w:t>henkilökohtaista</w:t>
      </w:r>
      <w:proofErr w:type="spellEnd"/>
      <w:r w:rsidR="000E59BC" w:rsidRPr="00921E44">
        <w:rPr>
          <w:rFonts w:ascii="Arial" w:eastAsia="Times New Roman" w:hAnsi="Arial" w:cs="Arial"/>
          <w:lang w:eastAsia="fi-FI"/>
        </w:rPr>
        <w:t xml:space="preserve"> oikeutta vaatia poistettavaksi. </w:t>
      </w:r>
      <w:proofErr w:type="spellStart"/>
      <w:r w:rsidR="002328DD" w:rsidRPr="00C9437D">
        <w:rPr>
          <w:rFonts w:ascii="Arial" w:eastAsia="Times New Roman" w:hAnsi="Arial" w:cs="Arial"/>
          <w:lang w:eastAsia="fi-FI"/>
        </w:rPr>
        <w:t>Y</w:t>
      </w:r>
      <w:r w:rsidR="000E59BC" w:rsidRPr="00921E44">
        <w:rPr>
          <w:rFonts w:ascii="Arial" w:eastAsia="Times New Roman" w:hAnsi="Arial" w:cs="Arial"/>
          <w:lang w:eastAsia="fi-FI"/>
        </w:rPr>
        <w:t>ritykselta</w:t>
      </w:r>
      <w:proofErr w:type="spellEnd"/>
      <w:r w:rsidR="000E59BC"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="000E59BC" w:rsidRPr="00921E44">
        <w:rPr>
          <w:rFonts w:ascii="Arial" w:eastAsia="Times New Roman" w:hAnsi="Arial" w:cs="Arial"/>
          <w:lang w:eastAsia="fi-FI"/>
        </w:rPr>
        <w:t>edellytetään</w:t>
      </w:r>
      <w:proofErr w:type="spellEnd"/>
      <w:r w:rsidR="000E59BC" w:rsidRPr="00921E44">
        <w:rPr>
          <w:rFonts w:ascii="Arial" w:eastAsia="Times New Roman" w:hAnsi="Arial" w:cs="Arial"/>
          <w:lang w:eastAsia="fi-FI"/>
        </w:rPr>
        <w:t xml:space="preserve"> rekisterinpitoon liittyen </w:t>
      </w:r>
      <w:proofErr w:type="spellStart"/>
      <w:r w:rsidR="000E59BC" w:rsidRPr="00921E44">
        <w:rPr>
          <w:rFonts w:ascii="Arial" w:eastAsia="Times New Roman" w:hAnsi="Arial" w:cs="Arial"/>
          <w:lang w:eastAsia="fi-FI"/>
        </w:rPr>
        <w:t>erityista</w:t>
      </w:r>
      <w:proofErr w:type="spellEnd"/>
      <w:r w:rsidR="000E59BC" w:rsidRPr="00921E44">
        <w:rPr>
          <w:rFonts w:ascii="Arial" w:eastAsia="Times New Roman" w:hAnsi="Arial" w:cs="Arial"/>
          <w:lang w:eastAsia="fi-FI"/>
        </w:rPr>
        <w:t xml:space="preserve">̈ huolellisuutta ja tietojen </w:t>
      </w:r>
      <w:proofErr w:type="spellStart"/>
      <w:r w:rsidR="000E59BC" w:rsidRPr="00921E44">
        <w:rPr>
          <w:rFonts w:ascii="Arial" w:eastAsia="Times New Roman" w:hAnsi="Arial" w:cs="Arial"/>
          <w:lang w:eastAsia="fi-FI"/>
        </w:rPr>
        <w:t>erityista</w:t>
      </w:r>
      <w:proofErr w:type="spellEnd"/>
      <w:r w:rsidR="000E59BC" w:rsidRPr="00921E44">
        <w:rPr>
          <w:rFonts w:ascii="Arial" w:eastAsia="Times New Roman" w:hAnsi="Arial" w:cs="Arial"/>
          <w:lang w:eastAsia="fi-FI"/>
        </w:rPr>
        <w:t>̈ suojelua.</w:t>
      </w:r>
    </w:p>
    <w:p w14:paraId="4C8B0612" w14:textId="2D00E842" w:rsidR="00801955" w:rsidRPr="001440D0" w:rsidRDefault="00801955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fi-FI"/>
        </w:rPr>
      </w:pPr>
      <w:r w:rsidRPr="001440D0">
        <w:rPr>
          <w:rFonts w:ascii="Arial" w:eastAsia="Times New Roman" w:hAnsi="Arial" w:cs="Arial"/>
          <w:b/>
          <w:bCs/>
          <w:lang w:eastAsia="fi-FI"/>
        </w:rPr>
        <w:t>8. Rekisterin suojauksen periaatteet</w:t>
      </w:r>
    </w:p>
    <w:p w14:paraId="5D7924CC" w14:textId="0FADE88D" w:rsidR="00801955" w:rsidRPr="00921E44" w:rsidRDefault="00801955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921E44">
        <w:rPr>
          <w:rFonts w:ascii="Arial" w:eastAsia="Times New Roman" w:hAnsi="Arial" w:cs="Arial"/>
          <w:lang w:eastAsia="fi-FI"/>
        </w:rPr>
        <w:t xml:space="preserve">Asiakastiedot </w:t>
      </w:r>
      <w:proofErr w:type="gramStart"/>
      <w:r w:rsidRPr="00921E44">
        <w:rPr>
          <w:rFonts w:ascii="Arial" w:eastAsia="Times New Roman" w:hAnsi="Arial" w:cs="Arial"/>
          <w:lang w:eastAsia="fi-FI"/>
        </w:rPr>
        <w:t>on</w:t>
      </w:r>
      <w:proofErr w:type="gramEnd"/>
      <w:r w:rsidRPr="00921E44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Pr="00921E44">
        <w:rPr>
          <w:rFonts w:ascii="Arial" w:eastAsia="Times New Roman" w:hAnsi="Arial" w:cs="Arial"/>
          <w:lang w:eastAsia="fi-FI"/>
        </w:rPr>
        <w:t>säädetty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salassa </w:t>
      </w:r>
      <w:proofErr w:type="spellStart"/>
      <w:r w:rsidRPr="00921E44">
        <w:rPr>
          <w:rFonts w:ascii="Arial" w:eastAsia="Times New Roman" w:hAnsi="Arial" w:cs="Arial"/>
          <w:lang w:eastAsia="fi-FI"/>
        </w:rPr>
        <w:t>pidettäviksi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, </w:t>
      </w:r>
      <w:proofErr w:type="spellStart"/>
      <w:r w:rsidRPr="00921E44">
        <w:rPr>
          <w:rFonts w:ascii="Arial" w:eastAsia="Times New Roman" w:hAnsi="Arial" w:cs="Arial"/>
          <w:lang w:eastAsia="fi-FI"/>
        </w:rPr>
        <w:t>eika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niita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saa luovuttaa sivullisille. Asiakastietoja saa </w:t>
      </w:r>
      <w:proofErr w:type="spellStart"/>
      <w:r w:rsidRPr="00921E44">
        <w:rPr>
          <w:rFonts w:ascii="Arial" w:eastAsia="Times New Roman" w:hAnsi="Arial" w:cs="Arial"/>
          <w:lang w:eastAsia="fi-FI"/>
        </w:rPr>
        <w:t>käyttäa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ainoastaan asiakkaan hoitoon ja siihen liittyviin </w:t>
      </w:r>
      <w:proofErr w:type="spellStart"/>
      <w:r w:rsidRPr="00921E44">
        <w:rPr>
          <w:rFonts w:ascii="Arial" w:eastAsia="Times New Roman" w:hAnsi="Arial" w:cs="Arial"/>
          <w:lang w:eastAsia="fi-FI"/>
        </w:rPr>
        <w:t>tehtäviin</w:t>
      </w:r>
      <w:proofErr w:type="spellEnd"/>
      <w:r w:rsidRPr="00C9437D">
        <w:rPr>
          <w:rFonts w:ascii="Arial" w:eastAsia="Times New Roman" w:hAnsi="Arial" w:cs="Arial"/>
          <w:lang w:eastAsia="fi-FI"/>
        </w:rPr>
        <w:t>.</w:t>
      </w:r>
    </w:p>
    <w:p w14:paraId="3C50CED7" w14:textId="1702CA38" w:rsidR="00801955" w:rsidRPr="00C9437D" w:rsidRDefault="00801955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proofErr w:type="spellStart"/>
      <w:r w:rsidRPr="00921E44">
        <w:rPr>
          <w:rFonts w:ascii="Arial" w:eastAsia="Times New Roman" w:hAnsi="Arial" w:cs="Arial"/>
          <w:lang w:eastAsia="fi-FI"/>
        </w:rPr>
        <w:t>Sähköisesti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tallennetut tiedot </w:t>
      </w:r>
      <w:proofErr w:type="spellStart"/>
      <w:r w:rsidRPr="00921E44">
        <w:rPr>
          <w:rFonts w:ascii="Arial" w:eastAsia="Times New Roman" w:hAnsi="Arial" w:cs="Arial"/>
          <w:lang w:eastAsia="fi-FI"/>
        </w:rPr>
        <w:t>säilytetään</w:t>
      </w:r>
      <w:proofErr w:type="spellEnd"/>
      <w:r w:rsidR="0046683D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="0046683D">
        <w:rPr>
          <w:rFonts w:ascii="Arial" w:eastAsia="Times New Roman" w:hAnsi="Arial" w:cs="Arial"/>
          <w:lang w:eastAsia="fi-FI"/>
        </w:rPr>
        <w:t>Diarium-</w:t>
      </w:r>
      <w:r w:rsidRPr="00921E44">
        <w:rPr>
          <w:rFonts w:ascii="Arial" w:eastAsia="Times New Roman" w:hAnsi="Arial" w:cs="Arial"/>
          <w:lang w:eastAsia="fi-FI"/>
        </w:rPr>
        <w:t>järjestelm</w:t>
      </w:r>
      <w:r w:rsidRPr="00C9437D">
        <w:rPr>
          <w:rFonts w:ascii="Arial" w:eastAsia="Times New Roman" w:hAnsi="Arial" w:cs="Arial"/>
          <w:lang w:eastAsia="fi-FI"/>
        </w:rPr>
        <w:t>ä</w:t>
      </w:r>
      <w:r w:rsidRPr="00921E44">
        <w:rPr>
          <w:rFonts w:ascii="Arial" w:eastAsia="Times New Roman" w:hAnsi="Arial" w:cs="Arial"/>
          <w:lang w:eastAsia="fi-FI"/>
        </w:rPr>
        <w:t>ssä</w:t>
      </w:r>
      <w:r w:rsidR="004032B5">
        <w:rPr>
          <w:rFonts w:ascii="Arial" w:eastAsia="Times New Roman" w:hAnsi="Arial" w:cs="Arial"/>
          <w:lang w:eastAsia="fi-FI"/>
        </w:rPr>
        <w:t xml:space="preserve">. </w:t>
      </w:r>
      <w:r w:rsidRPr="00921E44">
        <w:rPr>
          <w:rFonts w:ascii="Arial" w:eastAsia="Times New Roman" w:hAnsi="Arial" w:cs="Arial"/>
          <w:lang w:eastAsia="fi-FI"/>
        </w:rPr>
        <w:t>Ainoastaan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</w:t>
      </w:r>
      <w:r w:rsidRPr="00C9437D">
        <w:rPr>
          <w:rFonts w:ascii="Arial" w:eastAsia="Times New Roman" w:hAnsi="Arial" w:cs="Arial"/>
          <w:lang w:eastAsia="fi-FI"/>
        </w:rPr>
        <w:t xml:space="preserve">hoitavalla taholla </w:t>
      </w:r>
      <w:r w:rsidRPr="00921E44">
        <w:rPr>
          <w:rFonts w:ascii="Arial" w:eastAsia="Times New Roman" w:hAnsi="Arial" w:cs="Arial"/>
          <w:lang w:eastAsia="fi-FI"/>
        </w:rPr>
        <w:t xml:space="preserve">on oikeus </w:t>
      </w:r>
      <w:proofErr w:type="spellStart"/>
      <w:r w:rsidRPr="00921E44">
        <w:rPr>
          <w:rFonts w:ascii="Arial" w:eastAsia="Times New Roman" w:hAnsi="Arial" w:cs="Arial"/>
          <w:lang w:eastAsia="fi-FI"/>
        </w:rPr>
        <w:t>käyttäa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asiakasrekisteria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ja </w:t>
      </w:r>
      <w:proofErr w:type="spellStart"/>
      <w:r w:rsidRPr="00921E44">
        <w:rPr>
          <w:rFonts w:ascii="Arial" w:eastAsia="Times New Roman" w:hAnsi="Arial" w:cs="Arial"/>
          <w:lang w:eastAsia="fi-FI"/>
        </w:rPr>
        <w:t>ylläpitäa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sen tietoja. </w:t>
      </w:r>
      <w:proofErr w:type="spellStart"/>
      <w:r w:rsidRPr="00921E44">
        <w:rPr>
          <w:rFonts w:ascii="Arial" w:eastAsia="Times New Roman" w:hAnsi="Arial" w:cs="Arial"/>
          <w:lang w:eastAsia="fi-FI"/>
        </w:rPr>
        <w:t>Tietojärjestelma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on suojattu ja sinne </w:t>
      </w:r>
      <w:proofErr w:type="spellStart"/>
      <w:r w:rsidRPr="00921E44">
        <w:rPr>
          <w:rFonts w:ascii="Arial" w:eastAsia="Times New Roman" w:hAnsi="Arial" w:cs="Arial"/>
          <w:lang w:eastAsia="fi-FI"/>
        </w:rPr>
        <w:t>pääse</w:t>
      </w:r>
      <w:r w:rsidRPr="00C9437D">
        <w:rPr>
          <w:rFonts w:ascii="Arial" w:eastAsia="Times New Roman" w:hAnsi="Arial" w:cs="Arial"/>
          <w:lang w:eastAsia="fi-FI"/>
        </w:rPr>
        <w:t>e</w:t>
      </w:r>
      <w:proofErr w:type="spellEnd"/>
      <w:r w:rsidRPr="00C9437D">
        <w:rPr>
          <w:rFonts w:ascii="Arial" w:eastAsia="Times New Roman" w:hAnsi="Arial" w:cs="Arial"/>
          <w:lang w:eastAsia="fi-FI"/>
        </w:rPr>
        <w:t xml:space="preserve"> vain </w:t>
      </w:r>
      <w:r w:rsidR="007B4D76">
        <w:rPr>
          <w:rFonts w:ascii="Arial" w:eastAsia="Times New Roman" w:hAnsi="Arial" w:cs="Arial"/>
          <w:lang w:eastAsia="fi-FI"/>
        </w:rPr>
        <w:t xml:space="preserve">henkilökohtaisella </w:t>
      </w:r>
      <w:proofErr w:type="spellStart"/>
      <w:r w:rsidRPr="00921E44">
        <w:rPr>
          <w:rFonts w:ascii="Arial" w:eastAsia="Times New Roman" w:hAnsi="Arial" w:cs="Arial"/>
          <w:lang w:eastAsia="fi-FI"/>
        </w:rPr>
        <w:t>käyttäjätunnuksin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ja salasanoin. </w:t>
      </w:r>
      <w:r w:rsidRPr="00C9437D">
        <w:rPr>
          <w:rFonts w:ascii="Arial" w:eastAsia="Times New Roman" w:hAnsi="Arial" w:cs="Arial"/>
          <w:lang w:eastAsia="fi-FI"/>
        </w:rPr>
        <w:t>Asiakastietojen käsittelyä tehdään vain laitteilla, mitkä on suojattu tietosuojajärjestelnmillä.</w:t>
      </w:r>
    </w:p>
    <w:p w14:paraId="1D9B029E" w14:textId="3CA2A588" w:rsidR="000260FA" w:rsidRPr="00C9437D" w:rsidRDefault="001440D0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</w:rPr>
      </w:pPr>
      <w:r w:rsidRPr="001440D0">
        <w:rPr>
          <w:rFonts w:ascii="Arial" w:hAnsi="Arial" w:cs="Arial"/>
          <w:b/>
          <w:bCs/>
          <w:color w:val="212121"/>
        </w:rPr>
        <w:t>9</w:t>
      </w:r>
      <w:r w:rsidR="00921E44" w:rsidRPr="001440D0">
        <w:rPr>
          <w:rFonts w:ascii="Arial" w:hAnsi="Arial" w:cs="Arial"/>
          <w:b/>
          <w:bCs/>
          <w:color w:val="212121"/>
        </w:rPr>
        <w:t>. Tarkastus- ja kielto-oikeus</w:t>
      </w:r>
      <w:r w:rsidR="00921E44" w:rsidRPr="00C9437D">
        <w:rPr>
          <w:rFonts w:ascii="Arial" w:hAnsi="Arial" w:cs="Arial"/>
          <w:color w:val="212121"/>
        </w:rPr>
        <w:br/>
        <w:t xml:space="preserve">Asiakkaalla on oikeus tarkistaa </w:t>
      </w:r>
      <w:proofErr w:type="spellStart"/>
      <w:r w:rsidR="00921E44" w:rsidRPr="00C9437D">
        <w:rPr>
          <w:rFonts w:ascii="Arial" w:hAnsi="Arial" w:cs="Arial"/>
          <w:color w:val="212121"/>
        </w:rPr>
        <w:t>itseään</w:t>
      </w:r>
      <w:proofErr w:type="spellEnd"/>
      <w:r w:rsidR="00921E44" w:rsidRPr="00C9437D">
        <w:rPr>
          <w:rFonts w:ascii="Arial" w:hAnsi="Arial" w:cs="Arial"/>
          <w:color w:val="212121"/>
        </w:rPr>
        <w:t xml:space="preserve"> koskevat </w:t>
      </w:r>
      <w:r w:rsidR="00557A61" w:rsidRPr="00C9437D">
        <w:rPr>
          <w:rFonts w:ascii="Arial" w:hAnsi="Arial" w:cs="Arial"/>
          <w:color w:val="212121"/>
        </w:rPr>
        <w:t>asiakas</w:t>
      </w:r>
      <w:r w:rsidR="00921E44" w:rsidRPr="00C9437D">
        <w:rPr>
          <w:rFonts w:ascii="Arial" w:hAnsi="Arial" w:cs="Arial"/>
          <w:color w:val="212121"/>
        </w:rPr>
        <w:t xml:space="preserve">tiedot, </w:t>
      </w:r>
      <w:r w:rsidR="00557A61" w:rsidRPr="00C9437D">
        <w:rPr>
          <w:rFonts w:ascii="Arial" w:hAnsi="Arial" w:cs="Arial"/>
          <w:color w:val="212121"/>
        </w:rPr>
        <w:t xml:space="preserve">saada ne </w:t>
      </w:r>
      <w:r w:rsidR="005421BC" w:rsidRPr="00C9437D">
        <w:rPr>
          <w:rFonts w:ascii="Arial" w:hAnsi="Arial" w:cs="Arial"/>
          <w:color w:val="212121"/>
        </w:rPr>
        <w:t xml:space="preserve">itselleen </w:t>
      </w:r>
      <w:r w:rsidR="00557A61" w:rsidRPr="00C9437D">
        <w:rPr>
          <w:rFonts w:ascii="Arial" w:hAnsi="Arial" w:cs="Arial"/>
          <w:color w:val="212121"/>
        </w:rPr>
        <w:t xml:space="preserve">halutessaan kirjallisena, </w:t>
      </w:r>
      <w:r w:rsidR="00921E44" w:rsidRPr="00C9437D">
        <w:rPr>
          <w:rFonts w:ascii="Arial" w:hAnsi="Arial" w:cs="Arial"/>
          <w:color w:val="212121"/>
        </w:rPr>
        <w:t>oikeus vaatia virheellisen tiedon oikaisua</w:t>
      </w:r>
      <w:r w:rsidR="00557A61" w:rsidRPr="00C9437D">
        <w:rPr>
          <w:rFonts w:ascii="Arial" w:hAnsi="Arial" w:cs="Arial"/>
          <w:color w:val="212121"/>
        </w:rPr>
        <w:t xml:space="preserve"> </w:t>
      </w:r>
      <w:proofErr w:type="spellStart"/>
      <w:r w:rsidR="00921E44" w:rsidRPr="00C9437D">
        <w:rPr>
          <w:rFonts w:ascii="Arial" w:hAnsi="Arial" w:cs="Arial"/>
          <w:color w:val="212121"/>
        </w:rPr>
        <w:t>seka</w:t>
      </w:r>
      <w:proofErr w:type="spellEnd"/>
      <w:r w:rsidR="00921E44" w:rsidRPr="00C9437D">
        <w:rPr>
          <w:rFonts w:ascii="Arial" w:hAnsi="Arial" w:cs="Arial"/>
          <w:color w:val="212121"/>
        </w:rPr>
        <w:t xml:space="preserve">̈ muutoinkin turvautua </w:t>
      </w:r>
      <w:proofErr w:type="spellStart"/>
      <w:r w:rsidR="00921E44" w:rsidRPr="00C9437D">
        <w:rPr>
          <w:rFonts w:ascii="Arial" w:hAnsi="Arial" w:cs="Arial"/>
          <w:color w:val="212121"/>
        </w:rPr>
        <w:t>henkilötietolaissa</w:t>
      </w:r>
      <w:proofErr w:type="spellEnd"/>
      <w:r w:rsidR="00921E44" w:rsidRPr="00C9437D">
        <w:rPr>
          <w:rFonts w:ascii="Arial" w:hAnsi="Arial" w:cs="Arial"/>
          <w:color w:val="212121"/>
        </w:rPr>
        <w:t xml:space="preserve"> ja EU-</w:t>
      </w:r>
      <w:proofErr w:type="spellStart"/>
      <w:r w:rsidR="00921E44" w:rsidRPr="00C9437D">
        <w:rPr>
          <w:rFonts w:ascii="Arial" w:hAnsi="Arial" w:cs="Arial"/>
          <w:color w:val="212121"/>
        </w:rPr>
        <w:t>direktiivissa</w:t>
      </w:r>
      <w:proofErr w:type="spellEnd"/>
      <w:r w:rsidR="00921E44" w:rsidRPr="00C9437D">
        <w:rPr>
          <w:rFonts w:ascii="Arial" w:hAnsi="Arial" w:cs="Arial"/>
          <w:color w:val="212121"/>
        </w:rPr>
        <w:t>̈ turvattuihin oikeuksiinsa</w:t>
      </w:r>
      <w:r w:rsidR="00557A61" w:rsidRPr="00C9437D">
        <w:rPr>
          <w:rFonts w:ascii="Arial" w:hAnsi="Arial" w:cs="Arial"/>
          <w:color w:val="212121"/>
        </w:rPr>
        <w:t xml:space="preserve">, </w:t>
      </w:r>
      <w:r w:rsidR="00921E44" w:rsidRPr="00C9437D">
        <w:rPr>
          <w:rFonts w:ascii="Arial" w:hAnsi="Arial" w:cs="Arial"/>
          <w:color w:val="212121"/>
        </w:rPr>
        <w:t xml:space="preserve">ellei laissa muuten </w:t>
      </w:r>
      <w:proofErr w:type="spellStart"/>
      <w:r w:rsidR="00921E44" w:rsidRPr="00C9437D">
        <w:rPr>
          <w:rFonts w:ascii="Arial" w:hAnsi="Arial" w:cs="Arial"/>
          <w:color w:val="212121"/>
        </w:rPr>
        <w:t>määräta</w:t>
      </w:r>
      <w:proofErr w:type="spellEnd"/>
      <w:r w:rsidR="00921E44" w:rsidRPr="00C9437D">
        <w:rPr>
          <w:rFonts w:ascii="Arial" w:hAnsi="Arial" w:cs="Arial"/>
          <w:color w:val="212121"/>
        </w:rPr>
        <w:t xml:space="preserve">̈. </w:t>
      </w:r>
      <w:proofErr w:type="spellStart"/>
      <w:r w:rsidR="00921E44" w:rsidRPr="00C9437D">
        <w:rPr>
          <w:rFonts w:ascii="Arial" w:hAnsi="Arial" w:cs="Arial"/>
          <w:color w:val="212121"/>
        </w:rPr>
        <w:t>Pyynnöt</w:t>
      </w:r>
      <w:proofErr w:type="spellEnd"/>
      <w:r w:rsidR="00557A61" w:rsidRPr="00C9437D">
        <w:rPr>
          <w:rFonts w:ascii="Arial" w:hAnsi="Arial" w:cs="Arial"/>
          <w:color w:val="212121"/>
        </w:rPr>
        <w:t xml:space="preserve"> tietojen tarkistuksesta tai oikaisusta</w:t>
      </w:r>
      <w:r w:rsidR="00921E44" w:rsidRPr="00C9437D">
        <w:rPr>
          <w:rFonts w:ascii="Arial" w:hAnsi="Arial" w:cs="Arial"/>
          <w:color w:val="212121"/>
        </w:rPr>
        <w:t xml:space="preserve"> on </w:t>
      </w:r>
      <w:r w:rsidR="00B10021" w:rsidRPr="00C9437D">
        <w:rPr>
          <w:rFonts w:ascii="Arial" w:hAnsi="Arial" w:cs="Arial"/>
          <w:color w:val="212121"/>
        </w:rPr>
        <w:t xml:space="preserve">esitettävä </w:t>
      </w:r>
      <w:r w:rsidR="00557A61" w:rsidRPr="00C9437D">
        <w:rPr>
          <w:rFonts w:ascii="Arial" w:hAnsi="Arial" w:cs="Arial"/>
          <w:color w:val="212121"/>
        </w:rPr>
        <w:t>asiakkaan allekirjoittamalla kirjallisella dokumentilla, joka toimitetaan kohdassa 2 mainitulle yhteyshenkilölle</w:t>
      </w:r>
      <w:r w:rsidR="000E59BC" w:rsidRPr="00C9437D">
        <w:rPr>
          <w:rFonts w:ascii="Arial" w:hAnsi="Arial" w:cs="Arial"/>
          <w:color w:val="212121"/>
        </w:rPr>
        <w:t xml:space="preserve">. </w:t>
      </w:r>
      <w:r w:rsidR="00557A61" w:rsidRPr="00C9437D">
        <w:rPr>
          <w:rFonts w:ascii="Arial" w:hAnsi="Arial" w:cs="Arial"/>
          <w:color w:val="212121"/>
        </w:rPr>
        <w:t>Tarkistusoikeus on henkilöllä itsellään</w:t>
      </w:r>
      <w:r w:rsidR="00A77621" w:rsidRPr="00C9437D">
        <w:rPr>
          <w:rFonts w:ascii="Arial" w:hAnsi="Arial" w:cs="Arial"/>
          <w:color w:val="212121"/>
        </w:rPr>
        <w:t xml:space="preserve"> tai </w:t>
      </w:r>
      <w:r w:rsidR="00557A61" w:rsidRPr="00C9437D">
        <w:rPr>
          <w:rFonts w:ascii="Arial" w:hAnsi="Arial" w:cs="Arial"/>
          <w:color w:val="212121"/>
        </w:rPr>
        <w:t xml:space="preserve">henkilön </w:t>
      </w:r>
      <w:r w:rsidR="00A77621" w:rsidRPr="00C9437D">
        <w:rPr>
          <w:rFonts w:ascii="Arial" w:hAnsi="Arial" w:cs="Arial"/>
          <w:color w:val="212121"/>
        </w:rPr>
        <w:t xml:space="preserve">huoltajalla, </w:t>
      </w:r>
      <w:r w:rsidR="00557A61" w:rsidRPr="00C9437D">
        <w:rPr>
          <w:rFonts w:ascii="Arial" w:hAnsi="Arial" w:cs="Arial"/>
          <w:color w:val="212121"/>
        </w:rPr>
        <w:t>edunvalvojalla tai holhoojalla</w:t>
      </w:r>
      <w:r w:rsidR="00A77621" w:rsidRPr="00C9437D">
        <w:rPr>
          <w:rFonts w:ascii="Arial" w:hAnsi="Arial" w:cs="Arial"/>
          <w:color w:val="212121"/>
        </w:rPr>
        <w:t>.</w:t>
      </w:r>
      <w:r w:rsidR="005421BC" w:rsidRPr="00C9437D">
        <w:rPr>
          <w:rFonts w:ascii="Arial" w:hAnsi="Arial" w:cs="Arial"/>
          <w:color w:val="212121"/>
        </w:rPr>
        <w:t xml:space="preserve"> </w:t>
      </w:r>
      <w:r w:rsidR="000E59BC" w:rsidRPr="00921E44">
        <w:rPr>
          <w:rFonts w:ascii="Arial" w:hAnsi="Arial" w:cs="Arial"/>
        </w:rPr>
        <w:t xml:space="preserve">Päätöksen tietojen korjaamisesta tekee </w:t>
      </w:r>
      <w:r w:rsidR="007B4D76">
        <w:rPr>
          <w:rFonts w:ascii="Arial" w:hAnsi="Arial" w:cs="Arial"/>
        </w:rPr>
        <w:t>hoidosta vastaava ammattihenkilö</w:t>
      </w:r>
      <w:r w:rsidR="002E1E51">
        <w:rPr>
          <w:rFonts w:ascii="Arial" w:hAnsi="Arial" w:cs="Arial"/>
        </w:rPr>
        <w:t xml:space="preserve"> ja asia tulee käsitellä viivytyksettä</w:t>
      </w:r>
      <w:r w:rsidR="007B4D76">
        <w:rPr>
          <w:rFonts w:ascii="Arial" w:hAnsi="Arial" w:cs="Arial"/>
        </w:rPr>
        <w:t xml:space="preserve">. </w:t>
      </w:r>
      <w:r w:rsidR="000E59BC" w:rsidRPr="00921E44">
        <w:rPr>
          <w:rFonts w:ascii="Arial" w:hAnsi="Arial" w:cs="Arial"/>
        </w:rPr>
        <w:t xml:space="preserve">Virheellinen tieto </w:t>
      </w:r>
      <w:r w:rsidR="000E59BC" w:rsidRPr="00C9437D">
        <w:rPr>
          <w:rFonts w:ascii="Arial" w:hAnsi="Arial" w:cs="Arial"/>
        </w:rPr>
        <w:t>muokataan</w:t>
      </w:r>
      <w:r w:rsidR="000E59BC" w:rsidRPr="00921E44">
        <w:rPr>
          <w:rFonts w:ascii="Arial" w:hAnsi="Arial" w:cs="Arial"/>
        </w:rPr>
        <w:t xml:space="preserve"> siten, </w:t>
      </w:r>
      <w:proofErr w:type="spellStart"/>
      <w:r w:rsidR="000E59BC" w:rsidRPr="00921E44">
        <w:rPr>
          <w:rFonts w:ascii="Arial" w:hAnsi="Arial" w:cs="Arial"/>
        </w:rPr>
        <w:t>etta</w:t>
      </w:r>
      <w:proofErr w:type="spellEnd"/>
      <w:r w:rsidR="000E59BC" w:rsidRPr="00921E44">
        <w:rPr>
          <w:rFonts w:ascii="Arial" w:hAnsi="Arial" w:cs="Arial"/>
        </w:rPr>
        <w:t xml:space="preserve">̈ </w:t>
      </w:r>
      <w:proofErr w:type="spellStart"/>
      <w:r w:rsidR="000E59BC" w:rsidRPr="00921E44">
        <w:rPr>
          <w:rFonts w:ascii="Arial" w:hAnsi="Arial" w:cs="Arial"/>
        </w:rPr>
        <w:t>seka</w:t>
      </w:r>
      <w:proofErr w:type="spellEnd"/>
      <w:r w:rsidR="000E59BC" w:rsidRPr="00921E44">
        <w:rPr>
          <w:rFonts w:ascii="Arial" w:hAnsi="Arial" w:cs="Arial"/>
        </w:rPr>
        <w:t xml:space="preserve">̈ virheellinen, </w:t>
      </w:r>
      <w:proofErr w:type="spellStart"/>
      <w:r w:rsidR="000E59BC" w:rsidRPr="00921E44">
        <w:rPr>
          <w:rFonts w:ascii="Arial" w:hAnsi="Arial" w:cs="Arial"/>
        </w:rPr>
        <w:t>etta</w:t>
      </w:r>
      <w:proofErr w:type="spellEnd"/>
      <w:r w:rsidR="000E59BC" w:rsidRPr="00921E44">
        <w:rPr>
          <w:rFonts w:ascii="Arial" w:hAnsi="Arial" w:cs="Arial"/>
        </w:rPr>
        <w:t>̈ korjattu tieto o</w:t>
      </w:r>
      <w:r w:rsidR="005421BC" w:rsidRPr="00C9437D">
        <w:rPr>
          <w:rFonts w:ascii="Arial" w:hAnsi="Arial" w:cs="Arial"/>
        </w:rPr>
        <w:t xml:space="preserve">vat </w:t>
      </w:r>
      <w:proofErr w:type="spellStart"/>
      <w:r w:rsidR="000E59BC" w:rsidRPr="00921E44">
        <w:rPr>
          <w:rFonts w:ascii="Arial" w:hAnsi="Arial" w:cs="Arial"/>
        </w:rPr>
        <w:t>myöhemmin</w:t>
      </w:r>
      <w:proofErr w:type="spellEnd"/>
      <w:r w:rsidR="000E59BC" w:rsidRPr="00921E44">
        <w:rPr>
          <w:rFonts w:ascii="Arial" w:hAnsi="Arial" w:cs="Arial"/>
        </w:rPr>
        <w:t xml:space="preserve"> </w:t>
      </w:r>
      <w:proofErr w:type="spellStart"/>
      <w:r w:rsidR="000E59BC" w:rsidRPr="00921E44">
        <w:rPr>
          <w:rFonts w:ascii="Arial" w:hAnsi="Arial" w:cs="Arial"/>
        </w:rPr>
        <w:t>löydettävissa</w:t>
      </w:r>
      <w:proofErr w:type="spellEnd"/>
      <w:r w:rsidR="000E59BC" w:rsidRPr="00921E44">
        <w:rPr>
          <w:rFonts w:ascii="Arial" w:hAnsi="Arial" w:cs="Arial"/>
        </w:rPr>
        <w:t>̈.</w:t>
      </w:r>
    </w:p>
    <w:p w14:paraId="6827D4DF" w14:textId="36CBE31D" w:rsidR="005421BC" w:rsidRPr="00C9437D" w:rsidRDefault="005421BC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C9437D">
        <w:rPr>
          <w:rFonts w:ascii="Arial" w:hAnsi="Arial" w:cs="Arial"/>
          <w:color w:val="212121"/>
        </w:rPr>
        <w:t xml:space="preserve">Tarvittaessa asiakas voi olla yhteydessä potilasasiamieheen </w:t>
      </w:r>
      <w:hyperlink r:id="rId6" w:history="1">
        <w:r w:rsidRPr="00C9437D">
          <w:rPr>
            <w:rStyle w:val="Hyperlinkki"/>
            <w:rFonts w:ascii="Arial" w:hAnsi="Arial" w:cs="Arial"/>
          </w:rPr>
          <w:t>https://www.potilasasiamies.fi</w:t>
        </w:r>
      </w:hyperlink>
      <w:r w:rsidRPr="00C9437D">
        <w:rPr>
          <w:rFonts w:ascii="Arial" w:hAnsi="Arial" w:cs="Arial"/>
          <w:color w:val="212121"/>
        </w:rPr>
        <w:t xml:space="preserve">. </w:t>
      </w:r>
    </w:p>
    <w:p w14:paraId="542516EC" w14:textId="42FB4E4F" w:rsidR="00E30D4E" w:rsidRPr="001440D0" w:rsidRDefault="001440D0" w:rsidP="00C9437D">
      <w:pPr>
        <w:pStyle w:val="NormaaliWWW"/>
        <w:shd w:val="clear" w:color="auto" w:fill="FFFFFF"/>
        <w:spacing w:line="276" w:lineRule="auto"/>
        <w:rPr>
          <w:rFonts w:ascii="Arial" w:hAnsi="Arial" w:cs="Arial"/>
          <w:b/>
          <w:bCs/>
          <w:color w:val="212121"/>
        </w:rPr>
      </w:pPr>
      <w:r w:rsidRPr="001440D0">
        <w:rPr>
          <w:rFonts w:ascii="Arial" w:hAnsi="Arial" w:cs="Arial"/>
          <w:b/>
          <w:bCs/>
          <w:color w:val="212121"/>
        </w:rPr>
        <w:lastRenderedPageBreak/>
        <w:t>10</w:t>
      </w:r>
      <w:r w:rsidR="00A84A47" w:rsidRPr="001440D0">
        <w:rPr>
          <w:rFonts w:ascii="Arial" w:hAnsi="Arial" w:cs="Arial"/>
          <w:b/>
          <w:bCs/>
          <w:color w:val="212121"/>
        </w:rPr>
        <w:t xml:space="preserve">. </w:t>
      </w:r>
      <w:r w:rsidR="00E30D4E" w:rsidRPr="001440D0">
        <w:rPr>
          <w:rFonts w:ascii="Arial" w:hAnsi="Arial" w:cs="Arial"/>
          <w:b/>
          <w:bCs/>
          <w:color w:val="212121"/>
        </w:rPr>
        <w:t>Tietojen säännönmukaiset luovutukset sekä siirto EU:n tai Euroopan talousalueen ulkopuolelle</w:t>
      </w:r>
    </w:p>
    <w:p w14:paraId="2DED3487" w14:textId="6E24AEDC" w:rsidR="00E30D4E" w:rsidRPr="00921E44" w:rsidRDefault="00E30D4E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C9437D">
        <w:rPr>
          <w:rFonts w:ascii="Arial" w:eastAsia="Times New Roman" w:hAnsi="Arial" w:cs="Arial"/>
          <w:lang w:eastAsia="fi-FI"/>
        </w:rPr>
        <w:t>A</w:t>
      </w:r>
      <w:r w:rsidRPr="00921E44">
        <w:rPr>
          <w:rFonts w:ascii="Arial" w:eastAsia="Times New Roman" w:hAnsi="Arial" w:cs="Arial"/>
          <w:lang w:eastAsia="fi-FI"/>
        </w:rPr>
        <w:t xml:space="preserve">siakastietoja </w:t>
      </w:r>
      <w:r w:rsidRPr="00C9437D">
        <w:rPr>
          <w:rFonts w:ascii="Arial" w:eastAsia="Times New Roman" w:hAnsi="Arial" w:cs="Arial"/>
          <w:lang w:eastAsia="fi-FI"/>
        </w:rPr>
        <w:t xml:space="preserve">voidaan luovuttaa </w:t>
      </w:r>
      <w:r w:rsidRPr="00921E44">
        <w:rPr>
          <w:rFonts w:ascii="Arial" w:eastAsia="Times New Roman" w:hAnsi="Arial" w:cs="Arial"/>
          <w:lang w:eastAsia="fi-FI"/>
        </w:rPr>
        <w:t xml:space="preserve">vain kyseiset tiedot omaavalle </w:t>
      </w:r>
      <w:proofErr w:type="spellStart"/>
      <w:r w:rsidRPr="00921E44">
        <w:rPr>
          <w:rFonts w:ascii="Arial" w:eastAsia="Times New Roman" w:hAnsi="Arial" w:cs="Arial"/>
          <w:lang w:eastAsia="fi-FI"/>
        </w:rPr>
        <w:t>henkilölle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Pr="00921E44">
        <w:rPr>
          <w:rFonts w:ascii="Arial" w:eastAsia="Times New Roman" w:hAnsi="Arial" w:cs="Arial"/>
          <w:lang w:eastAsia="fi-FI"/>
        </w:rPr>
        <w:t>hänen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Pr="00921E44">
        <w:rPr>
          <w:rFonts w:ascii="Arial" w:eastAsia="Times New Roman" w:hAnsi="Arial" w:cs="Arial"/>
          <w:lang w:eastAsia="fi-FI"/>
        </w:rPr>
        <w:t>näin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halutessaan tai voimassaolevan lainsäädännön sallimissa ja velvoittamissa rajoissa esim. viranomaisten tietopyyntöihin vastattaessa. Kaikki potilastiedot ovat salassa </w:t>
      </w:r>
      <w:proofErr w:type="spellStart"/>
      <w:r w:rsidRPr="00921E44">
        <w:rPr>
          <w:rFonts w:ascii="Arial" w:eastAsia="Times New Roman" w:hAnsi="Arial" w:cs="Arial"/>
          <w:lang w:eastAsia="fi-FI"/>
        </w:rPr>
        <w:t>pidettävia</w:t>
      </w:r>
      <w:proofErr w:type="spellEnd"/>
      <w:r w:rsidRPr="00921E44">
        <w:rPr>
          <w:rFonts w:ascii="Arial" w:eastAsia="Times New Roman" w:hAnsi="Arial" w:cs="Arial"/>
          <w:lang w:eastAsia="fi-FI"/>
        </w:rPr>
        <w:t>̈ ja</w:t>
      </w:r>
      <w:r w:rsidRPr="00C9437D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Pr="00C9437D">
        <w:rPr>
          <w:rFonts w:ascii="Arial" w:eastAsia="Times New Roman" w:hAnsi="Arial" w:cs="Arial"/>
          <w:lang w:eastAsia="fi-FI"/>
        </w:rPr>
        <w:t>osteopaatilla</w:t>
      </w:r>
      <w:proofErr w:type="spellEnd"/>
      <w:r w:rsidRPr="00C9437D">
        <w:rPr>
          <w:rFonts w:ascii="Arial" w:eastAsia="Times New Roman" w:hAnsi="Arial" w:cs="Arial"/>
          <w:lang w:eastAsia="fi-FI"/>
        </w:rPr>
        <w:t xml:space="preserve"> </w:t>
      </w:r>
      <w:r w:rsidRPr="00921E44">
        <w:rPr>
          <w:rFonts w:ascii="Arial" w:eastAsia="Times New Roman" w:hAnsi="Arial" w:cs="Arial"/>
          <w:lang w:eastAsia="fi-FI"/>
        </w:rPr>
        <w:t>on salassapitovelvollisuus.</w:t>
      </w:r>
    </w:p>
    <w:p w14:paraId="0004DBE4" w14:textId="3458350F" w:rsidR="00E30D4E" w:rsidRPr="00921E44" w:rsidRDefault="00E30D4E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921E44">
        <w:rPr>
          <w:rFonts w:ascii="Arial" w:eastAsia="Times New Roman" w:hAnsi="Arial" w:cs="Arial"/>
          <w:lang w:eastAsia="fi-FI"/>
        </w:rPr>
        <w:t>Asiakastietoja voidaan luovuttaa</w:t>
      </w:r>
      <w:r w:rsidRPr="00C9437D">
        <w:rPr>
          <w:rFonts w:ascii="Arial" w:eastAsia="Times New Roman" w:hAnsi="Arial" w:cs="Arial"/>
          <w:lang w:eastAsia="fi-FI"/>
        </w:rPr>
        <w:t xml:space="preserve"> p</w:t>
      </w:r>
      <w:r w:rsidRPr="00921E44">
        <w:rPr>
          <w:rFonts w:ascii="Arial" w:eastAsia="Times New Roman" w:hAnsi="Arial" w:cs="Arial"/>
          <w:lang w:eastAsia="fi-FI"/>
        </w:rPr>
        <w:t xml:space="preserve">otilaan suostumuksella; jos potilaalla ei ole </w:t>
      </w:r>
      <w:proofErr w:type="spellStart"/>
      <w:r w:rsidRPr="00921E44">
        <w:rPr>
          <w:rFonts w:ascii="Arial" w:eastAsia="Times New Roman" w:hAnsi="Arial" w:cs="Arial"/>
          <w:lang w:eastAsia="fi-FI"/>
        </w:rPr>
        <w:t>edellytyksia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arvioida annettavan suostumuksen </w:t>
      </w:r>
      <w:proofErr w:type="spellStart"/>
      <w:r w:rsidRPr="00921E44">
        <w:rPr>
          <w:rFonts w:ascii="Arial" w:eastAsia="Times New Roman" w:hAnsi="Arial" w:cs="Arial"/>
          <w:lang w:eastAsia="fi-FI"/>
        </w:rPr>
        <w:t>merkitysta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̈, tietoja saa luovuttaa </w:t>
      </w:r>
      <w:proofErr w:type="spellStart"/>
      <w:r w:rsidRPr="00921E44">
        <w:rPr>
          <w:rFonts w:ascii="Arial" w:eastAsia="Times New Roman" w:hAnsi="Arial" w:cs="Arial"/>
          <w:lang w:eastAsia="fi-FI"/>
        </w:rPr>
        <w:t>hänen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</w:t>
      </w:r>
      <w:r w:rsidR="005421BC" w:rsidRPr="00C9437D">
        <w:rPr>
          <w:rFonts w:ascii="Arial" w:eastAsia="Times New Roman" w:hAnsi="Arial" w:cs="Arial"/>
          <w:lang w:eastAsia="fi-FI"/>
        </w:rPr>
        <w:t xml:space="preserve">huoltajan tai </w:t>
      </w:r>
      <w:r w:rsidRPr="00921E44">
        <w:rPr>
          <w:rFonts w:ascii="Arial" w:eastAsia="Times New Roman" w:hAnsi="Arial" w:cs="Arial"/>
          <w:lang w:eastAsia="fi-FI"/>
        </w:rPr>
        <w:t>laillisen edustajansa suostumuksella.</w:t>
      </w:r>
    </w:p>
    <w:p w14:paraId="78FF4FB3" w14:textId="6A0586C7" w:rsidR="00C15918" w:rsidRPr="00C9437D" w:rsidRDefault="00E30D4E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proofErr w:type="spellStart"/>
      <w:r w:rsidRPr="00921E44">
        <w:rPr>
          <w:rFonts w:ascii="Arial" w:eastAsia="Times New Roman" w:hAnsi="Arial" w:cs="Arial"/>
          <w:lang w:eastAsia="fi-FI"/>
        </w:rPr>
        <w:t>Henkilötietoja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ei luovuteta EU:n ulkopuolelle. </w:t>
      </w:r>
      <w:proofErr w:type="spellStart"/>
      <w:r w:rsidRPr="00921E44">
        <w:rPr>
          <w:rFonts w:ascii="Arial" w:eastAsia="Times New Roman" w:hAnsi="Arial" w:cs="Arial"/>
          <w:lang w:eastAsia="fi-FI"/>
        </w:rPr>
        <w:t>Asiakastietojärjestelmien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Pr="00921E44">
        <w:rPr>
          <w:rFonts w:ascii="Arial" w:eastAsia="Times New Roman" w:hAnsi="Arial" w:cs="Arial"/>
          <w:lang w:eastAsia="fi-FI"/>
        </w:rPr>
        <w:t>teknista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ylläpitoa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voidaan </w:t>
      </w:r>
      <w:proofErr w:type="spellStart"/>
      <w:r w:rsidRPr="00921E44">
        <w:rPr>
          <w:rFonts w:ascii="Arial" w:eastAsia="Times New Roman" w:hAnsi="Arial" w:cs="Arial"/>
          <w:lang w:eastAsia="fi-FI"/>
        </w:rPr>
        <w:t>tehda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henkilötietolain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edellytykset huomioiden </w:t>
      </w:r>
      <w:proofErr w:type="spellStart"/>
      <w:r w:rsidRPr="00921E44">
        <w:rPr>
          <w:rFonts w:ascii="Arial" w:eastAsia="Times New Roman" w:hAnsi="Arial" w:cs="Arial"/>
          <w:lang w:eastAsia="fi-FI"/>
        </w:rPr>
        <w:t>etäyhteyksien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avulla </w:t>
      </w:r>
      <w:proofErr w:type="spellStart"/>
      <w:r w:rsidRPr="00921E44">
        <w:rPr>
          <w:rFonts w:ascii="Arial" w:eastAsia="Times New Roman" w:hAnsi="Arial" w:cs="Arial"/>
          <w:lang w:eastAsia="fi-FI"/>
        </w:rPr>
        <w:t>myös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EU:n ulkopuolelta.</w:t>
      </w:r>
    </w:p>
    <w:p w14:paraId="56F49970" w14:textId="714794F9" w:rsidR="00921E44" w:rsidRPr="00921E44" w:rsidRDefault="000F2771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fi-FI"/>
        </w:rPr>
      </w:pPr>
      <w:r w:rsidRPr="001440D0">
        <w:rPr>
          <w:rFonts w:ascii="Arial" w:eastAsia="Times New Roman" w:hAnsi="Arial" w:cs="Arial"/>
          <w:b/>
          <w:bCs/>
          <w:lang w:eastAsia="fi-FI"/>
        </w:rPr>
        <w:t>1</w:t>
      </w:r>
      <w:r w:rsidR="001440D0" w:rsidRPr="001440D0">
        <w:rPr>
          <w:rFonts w:ascii="Arial" w:eastAsia="Times New Roman" w:hAnsi="Arial" w:cs="Arial"/>
          <w:b/>
          <w:bCs/>
          <w:lang w:eastAsia="fi-FI"/>
        </w:rPr>
        <w:t>1</w:t>
      </w:r>
      <w:r w:rsidRPr="001440D0">
        <w:rPr>
          <w:rFonts w:ascii="Arial" w:eastAsia="Times New Roman" w:hAnsi="Arial" w:cs="Arial"/>
          <w:b/>
          <w:bCs/>
          <w:lang w:eastAsia="fi-FI"/>
        </w:rPr>
        <w:t xml:space="preserve">. </w:t>
      </w:r>
      <w:r w:rsidR="009E7876" w:rsidRPr="001440D0">
        <w:rPr>
          <w:rFonts w:ascii="Arial" w:eastAsia="Times New Roman" w:hAnsi="Arial" w:cs="Arial"/>
          <w:b/>
          <w:bCs/>
          <w:lang w:eastAsia="fi-FI"/>
        </w:rPr>
        <w:t>Muut henkilötietojen käsittelyyn liittyvät oikeudet</w:t>
      </w:r>
    </w:p>
    <w:p w14:paraId="00AF4ADD" w14:textId="0ED95077" w:rsidR="00921E44" w:rsidRPr="00921E44" w:rsidRDefault="00921E44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proofErr w:type="spellStart"/>
      <w:r w:rsidRPr="00921E44">
        <w:rPr>
          <w:rFonts w:ascii="Arial" w:eastAsia="Times New Roman" w:hAnsi="Arial" w:cs="Arial"/>
          <w:lang w:eastAsia="fi-FI"/>
        </w:rPr>
        <w:t>Henkilötietolain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mukaan </w:t>
      </w:r>
      <w:proofErr w:type="spellStart"/>
      <w:r w:rsidRPr="00921E44">
        <w:rPr>
          <w:rFonts w:ascii="Arial" w:eastAsia="Times New Roman" w:hAnsi="Arial" w:cs="Arial"/>
          <w:lang w:eastAsia="fi-FI"/>
        </w:rPr>
        <w:t>rekisteröidylla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on oikeus </w:t>
      </w:r>
      <w:proofErr w:type="spellStart"/>
      <w:r w:rsidRPr="00921E44">
        <w:rPr>
          <w:rFonts w:ascii="Arial" w:eastAsia="Times New Roman" w:hAnsi="Arial" w:cs="Arial"/>
          <w:lang w:eastAsia="fi-FI"/>
        </w:rPr>
        <w:t>kieltäa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rekisterinpitäjäa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käsittelemästa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hänta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itseään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koskevia tietoja</w:t>
      </w:r>
      <w:r w:rsidR="005421BC" w:rsidRPr="00C9437D">
        <w:rPr>
          <w:rFonts w:ascii="Arial" w:eastAsia="Times New Roman" w:hAnsi="Arial" w:cs="Arial"/>
          <w:lang w:eastAsia="fi-FI"/>
        </w:rPr>
        <w:t xml:space="preserve"> koskien</w:t>
      </w:r>
      <w:r w:rsidRPr="00921E44">
        <w:rPr>
          <w:rFonts w:ascii="Arial" w:eastAsia="Times New Roman" w:hAnsi="Arial" w:cs="Arial"/>
          <w:lang w:eastAsia="fi-FI"/>
        </w:rPr>
        <w:t xml:space="preserve"> suoramainontaa</w:t>
      </w:r>
      <w:r w:rsidR="004269CF">
        <w:rPr>
          <w:rFonts w:ascii="Arial" w:eastAsia="Times New Roman" w:hAnsi="Arial" w:cs="Arial"/>
          <w:lang w:eastAsia="fi-FI"/>
        </w:rPr>
        <w:t xml:space="preserve"> ja -markkinointia sekä</w:t>
      </w:r>
      <w:r w:rsidRPr="00921E44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Pr="00921E44">
        <w:rPr>
          <w:rFonts w:ascii="Arial" w:eastAsia="Times New Roman" w:hAnsi="Arial" w:cs="Arial"/>
          <w:lang w:eastAsia="fi-FI"/>
        </w:rPr>
        <w:t>etämyyntia</w:t>
      </w:r>
      <w:proofErr w:type="spellEnd"/>
      <w:r w:rsidRPr="00921E44">
        <w:rPr>
          <w:rFonts w:ascii="Arial" w:eastAsia="Times New Roman" w:hAnsi="Arial" w:cs="Arial"/>
          <w:lang w:eastAsia="fi-FI"/>
        </w:rPr>
        <w:t>̈</w:t>
      </w:r>
      <w:r w:rsidR="004269CF">
        <w:rPr>
          <w:rFonts w:ascii="Arial" w:eastAsia="Times New Roman" w:hAnsi="Arial" w:cs="Arial"/>
          <w:lang w:eastAsia="fi-FI"/>
        </w:rPr>
        <w:t>.</w:t>
      </w:r>
    </w:p>
    <w:p w14:paraId="5FD7A659" w14:textId="20832B8C" w:rsidR="00921E44" w:rsidRPr="00921E44" w:rsidRDefault="00921E44" w:rsidP="00C9437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fi-FI"/>
        </w:rPr>
      </w:pPr>
      <w:r w:rsidRPr="00921E44">
        <w:rPr>
          <w:rFonts w:ascii="Arial" w:eastAsia="Times New Roman" w:hAnsi="Arial" w:cs="Arial"/>
          <w:lang w:eastAsia="fi-FI"/>
        </w:rPr>
        <w:t xml:space="preserve">Yhteystiedot (ei hoitojaksoihin </w:t>
      </w:r>
      <w:proofErr w:type="spellStart"/>
      <w:r w:rsidRPr="00921E44">
        <w:rPr>
          <w:rFonts w:ascii="Arial" w:eastAsia="Times New Roman" w:hAnsi="Arial" w:cs="Arial"/>
          <w:lang w:eastAsia="fi-FI"/>
        </w:rPr>
        <w:t>liittyvia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potilastietoja) voivat </w:t>
      </w:r>
      <w:proofErr w:type="spellStart"/>
      <w:r w:rsidRPr="00921E44">
        <w:rPr>
          <w:rFonts w:ascii="Arial" w:eastAsia="Times New Roman" w:hAnsi="Arial" w:cs="Arial"/>
          <w:lang w:eastAsia="fi-FI"/>
        </w:rPr>
        <w:t>näkya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̈ </w:t>
      </w:r>
      <w:proofErr w:type="spellStart"/>
      <w:r w:rsidRPr="00921E44">
        <w:rPr>
          <w:rFonts w:ascii="Arial" w:eastAsia="Times New Roman" w:hAnsi="Arial" w:cs="Arial"/>
          <w:lang w:eastAsia="fi-FI"/>
        </w:rPr>
        <w:t>myös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</w:t>
      </w:r>
      <w:r w:rsidR="007F3032" w:rsidRPr="00C9437D">
        <w:rPr>
          <w:rFonts w:ascii="Arial" w:eastAsia="Times New Roman" w:hAnsi="Arial" w:cs="Arial"/>
          <w:lang w:eastAsia="fi-FI"/>
        </w:rPr>
        <w:t xml:space="preserve">yrityksen </w:t>
      </w:r>
      <w:r w:rsidR="00084B24" w:rsidRPr="00C9437D">
        <w:rPr>
          <w:rFonts w:ascii="Arial" w:eastAsia="Times New Roman" w:hAnsi="Arial" w:cs="Arial"/>
          <w:lang w:eastAsia="fi-FI"/>
        </w:rPr>
        <w:t xml:space="preserve">henkilökohtaiselle </w:t>
      </w:r>
      <w:proofErr w:type="spellStart"/>
      <w:r w:rsidRPr="00921E44">
        <w:rPr>
          <w:rFonts w:ascii="Arial" w:eastAsia="Times New Roman" w:hAnsi="Arial" w:cs="Arial"/>
          <w:lang w:eastAsia="fi-FI"/>
        </w:rPr>
        <w:t>kirjanpitäjälle</w:t>
      </w:r>
      <w:proofErr w:type="spellEnd"/>
      <w:r w:rsidRPr="00921E44">
        <w:rPr>
          <w:rFonts w:ascii="Arial" w:eastAsia="Times New Roman" w:hAnsi="Arial" w:cs="Arial"/>
          <w:lang w:eastAsia="fi-FI"/>
        </w:rPr>
        <w:t xml:space="preserve"> laskutustietojen </w:t>
      </w:r>
      <w:proofErr w:type="spellStart"/>
      <w:r w:rsidRPr="00921E44">
        <w:rPr>
          <w:rFonts w:ascii="Arial" w:eastAsia="Times New Roman" w:hAnsi="Arial" w:cs="Arial"/>
          <w:lang w:eastAsia="fi-FI"/>
        </w:rPr>
        <w:t>yhteydessa</w:t>
      </w:r>
      <w:proofErr w:type="spellEnd"/>
      <w:r w:rsidRPr="00921E44">
        <w:rPr>
          <w:rFonts w:ascii="Arial" w:eastAsia="Times New Roman" w:hAnsi="Arial" w:cs="Arial"/>
          <w:lang w:eastAsia="fi-FI"/>
        </w:rPr>
        <w:t>̈</w:t>
      </w:r>
      <w:r w:rsidR="005421BC" w:rsidRPr="00C9437D">
        <w:rPr>
          <w:rFonts w:ascii="Arial" w:eastAsia="Times New Roman" w:hAnsi="Arial" w:cs="Arial"/>
          <w:lang w:eastAsia="fi-FI"/>
        </w:rPr>
        <w:t>. K</w:t>
      </w:r>
      <w:r w:rsidR="007F3032" w:rsidRPr="00C9437D">
        <w:rPr>
          <w:rFonts w:ascii="Arial" w:eastAsia="Times New Roman" w:hAnsi="Arial" w:cs="Arial"/>
          <w:lang w:eastAsia="fi-FI"/>
        </w:rPr>
        <w:t xml:space="preserve">irjanpitäjää </w:t>
      </w:r>
      <w:r w:rsidR="00084B24" w:rsidRPr="00C9437D">
        <w:rPr>
          <w:rFonts w:ascii="Arial" w:eastAsia="Times New Roman" w:hAnsi="Arial" w:cs="Arial"/>
          <w:lang w:eastAsia="fi-FI"/>
        </w:rPr>
        <w:t>sitoo salassapitovelvollisuu</w:t>
      </w:r>
      <w:r w:rsidR="005421BC" w:rsidRPr="00C9437D">
        <w:rPr>
          <w:rFonts w:ascii="Arial" w:eastAsia="Times New Roman" w:hAnsi="Arial" w:cs="Arial"/>
          <w:lang w:eastAsia="fi-FI"/>
        </w:rPr>
        <w:t>s.</w:t>
      </w:r>
    </w:p>
    <w:p w14:paraId="353DF490" w14:textId="3866D6BE" w:rsidR="001D0AB8" w:rsidRPr="00C9437D" w:rsidRDefault="000D493B" w:rsidP="00C9437D">
      <w:pPr>
        <w:pStyle w:val="NormaaliWWW"/>
        <w:spacing w:line="276" w:lineRule="auto"/>
        <w:rPr>
          <w:rFonts w:ascii="Arial" w:hAnsi="Arial" w:cs="Arial"/>
        </w:rPr>
      </w:pPr>
      <w:r w:rsidRPr="00C9437D">
        <w:rPr>
          <w:rFonts w:ascii="Arial" w:hAnsi="Arial" w:cs="Arial"/>
        </w:rPr>
        <w:t>Osteopaatti Anni Tornberg</w:t>
      </w:r>
      <w:r w:rsidR="00921E44" w:rsidRPr="00921E44">
        <w:rPr>
          <w:rFonts w:ascii="Arial" w:hAnsi="Arial" w:cs="Arial"/>
        </w:rPr>
        <w:t xml:space="preserve"> </w:t>
      </w:r>
      <w:proofErr w:type="spellStart"/>
      <w:r w:rsidR="00921E44" w:rsidRPr="00921E44">
        <w:rPr>
          <w:rFonts w:ascii="Arial" w:hAnsi="Arial" w:cs="Arial"/>
        </w:rPr>
        <w:t>käyttäa</w:t>
      </w:r>
      <w:proofErr w:type="spellEnd"/>
      <w:r w:rsidR="00921E44" w:rsidRPr="00921E44">
        <w:rPr>
          <w:rFonts w:ascii="Arial" w:hAnsi="Arial" w:cs="Arial"/>
        </w:rPr>
        <w:t xml:space="preserve">̈ </w:t>
      </w:r>
      <w:proofErr w:type="spellStart"/>
      <w:r w:rsidR="00921E44" w:rsidRPr="00921E44">
        <w:rPr>
          <w:rFonts w:ascii="Arial" w:hAnsi="Arial" w:cs="Arial"/>
        </w:rPr>
        <w:t>maksupäätteena</w:t>
      </w:r>
      <w:proofErr w:type="spellEnd"/>
      <w:r w:rsidR="00921E44" w:rsidRPr="00921E44">
        <w:rPr>
          <w:rFonts w:ascii="Arial" w:hAnsi="Arial" w:cs="Arial"/>
        </w:rPr>
        <w:t xml:space="preserve">̈ </w:t>
      </w:r>
      <w:proofErr w:type="spellStart"/>
      <w:r w:rsidR="00921E44" w:rsidRPr="00921E44">
        <w:rPr>
          <w:rFonts w:ascii="Arial" w:hAnsi="Arial" w:cs="Arial"/>
        </w:rPr>
        <w:t>iZettle</w:t>
      </w:r>
      <w:proofErr w:type="spellEnd"/>
      <w:r w:rsidR="00921E44" w:rsidRPr="00921E44">
        <w:rPr>
          <w:rFonts w:ascii="Arial" w:hAnsi="Arial" w:cs="Arial"/>
        </w:rPr>
        <w:t xml:space="preserve"> </w:t>
      </w:r>
      <w:proofErr w:type="spellStart"/>
      <w:r w:rsidR="00921E44" w:rsidRPr="00921E44">
        <w:rPr>
          <w:rFonts w:ascii="Arial" w:hAnsi="Arial" w:cs="Arial"/>
        </w:rPr>
        <w:t>nimista</w:t>
      </w:r>
      <w:proofErr w:type="spellEnd"/>
      <w:r w:rsidR="00921E44" w:rsidRPr="00921E44">
        <w:rPr>
          <w:rFonts w:ascii="Arial" w:hAnsi="Arial" w:cs="Arial"/>
        </w:rPr>
        <w:t xml:space="preserve">̈ laitetta, joka kysyy kuittien </w:t>
      </w:r>
      <w:proofErr w:type="spellStart"/>
      <w:r w:rsidR="00921E44" w:rsidRPr="00921E44">
        <w:rPr>
          <w:rFonts w:ascii="Arial" w:hAnsi="Arial" w:cs="Arial"/>
        </w:rPr>
        <w:t>lähettämiseen</w:t>
      </w:r>
      <w:proofErr w:type="spellEnd"/>
      <w:r w:rsidR="00921E44" w:rsidRPr="00921E44">
        <w:rPr>
          <w:rFonts w:ascii="Arial" w:hAnsi="Arial" w:cs="Arial"/>
        </w:rPr>
        <w:t xml:space="preserve"> </w:t>
      </w:r>
      <w:proofErr w:type="spellStart"/>
      <w:r w:rsidR="00921E44" w:rsidRPr="00921E44">
        <w:rPr>
          <w:rFonts w:ascii="Arial" w:hAnsi="Arial" w:cs="Arial"/>
        </w:rPr>
        <w:t>sähköpostiosoitetta</w:t>
      </w:r>
      <w:proofErr w:type="spellEnd"/>
      <w:r w:rsidR="00921E44" w:rsidRPr="00921E44">
        <w:rPr>
          <w:rFonts w:ascii="Arial" w:hAnsi="Arial" w:cs="Arial"/>
        </w:rPr>
        <w:t xml:space="preserve"> tai puhelinnumeroa. </w:t>
      </w:r>
      <w:r w:rsidR="004269CF">
        <w:rPr>
          <w:rFonts w:ascii="Arial" w:hAnsi="Arial" w:cs="Arial"/>
        </w:rPr>
        <w:t>Asiakas voi valita, haluaako käynnistä kuitin. L</w:t>
      </w:r>
      <w:r w:rsidR="007F3032" w:rsidRPr="00C9437D">
        <w:rPr>
          <w:rFonts w:ascii="Arial" w:hAnsi="Arial" w:cs="Arial"/>
        </w:rPr>
        <w:t>asku</w:t>
      </w:r>
      <w:r w:rsidR="004269CF">
        <w:rPr>
          <w:rFonts w:ascii="Arial" w:hAnsi="Arial" w:cs="Arial"/>
        </w:rPr>
        <w:t xml:space="preserve"> hoitokäynnistä</w:t>
      </w:r>
      <w:r w:rsidR="007F3032" w:rsidRPr="00C9437D">
        <w:rPr>
          <w:rFonts w:ascii="Arial" w:hAnsi="Arial" w:cs="Arial"/>
        </w:rPr>
        <w:t xml:space="preserve"> voidaan lähettää </w:t>
      </w:r>
      <w:proofErr w:type="spellStart"/>
      <w:r w:rsidR="007F3032" w:rsidRPr="00C9437D">
        <w:rPr>
          <w:rFonts w:ascii="Arial" w:hAnsi="Arial" w:cs="Arial"/>
        </w:rPr>
        <w:t>tekstiviestitse</w:t>
      </w:r>
      <w:proofErr w:type="spellEnd"/>
      <w:r w:rsidR="007F3032" w:rsidRPr="00C9437D">
        <w:rPr>
          <w:rFonts w:ascii="Arial" w:hAnsi="Arial" w:cs="Arial"/>
        </w:rPr>
        <w:t xml:space="preserve"> tai sähköpostitse iZettlen</w:t>
      </w:r>
      <w:r w:rsidR="0065320E" w:rsidRPr="00C9437D">
        <w:rPr>
          <w:rFonts w:ascii="Arial" w:hAnsi="Arial" w:cs="Arial"/>
        </w:rPr>
        <w:t>, kirjanpito</w:t>
      </w:r>
      <w:r w:rsidR="005421BC" w:rsidRPr="00C9437D">
        <w:rPr>
          <w:rFonts w:ascii="Arial" w:hAnsi="Arial" w:cs="Arial"/>
        </w:rPr>
        <w:t>-ohjel</w:t>
      </w:r>
      <w:r w:rsidR="0065320E" w:rsidRPr="00C9437D">
        <w:rPr>
          <w:rFonts w:ascii="Arial" w:hAnsi="Arial" w:cs="Arial"/>
        </w:rPr>
        <w:t>ma</w:t>
      </w:r>
      <w:r w:rsidR="000F2771">
        <w:rPr>
          <w:rFonts w:ascii="Arial" w:hAnsi="Arial" w:cs="Arial"/>
        </w:rPr>
        <w:t xml:space="preserve"> Lemonaidin </w:t>
      </w:r>
      <w:r w:rsidR="0065320E" w:rsidRPr="00C9437D">
        <w:rPr>
          <w:rFonts w:ascii="Arial" w:hAnsi="Arial" w:cs="Arial"/>
        </w:rPr>
        <w:t xml:space="preserve">tai </w:t>
      </w:r>
      <w:r w:rsidR="005421BC" w:rsidRPr="00C9437D">
        <w:rPr>
          <w:rFonts w:ascii="Arial" w:hAnsi="Arial" w:cs="Arial"/>
        </w:rPr>
        <w:t>Diarium-</w:t>
      </w:r>
      <w:r w:rsidR="0065320E" w:rsidRPr="00C9437D">
        <w:rPr>
          <w:rFonts w:ascii="Arial" w:hAnsi="Arial" w:cs="Arial"/>
        </w:rPr>
        <w:t>potilast</w:t>
      </w:r>
      <w:r w:rsidR="005421BC" w:rsidRPr="00C9437D">
        <w:rPr>
          <w:rFonts w:ascii="Arial" w:hAnsi="Arial" w:cs="Arial"/>
        </w:rPr>
        <w:t>ie</w:t>
      </w:r>
      <w:r w:rsidR="0065320E" w:rsidRPr="00C9437D">
        <w:rPr>
          <w:rFonts w:ascii="Arial" w:hAnsi="Arial" w:cs="Arial"/>
        </w:rPr>
        <w:t>tojärjestelmän kautta</w:t>
      </w:r>
      <w:r w:rsidR="00DD5757" w:rsidRPr="00C9437D">
        <w:rPr>
          <w:rFonts w:ascii="Arial" w:hAnsi="Arial" w:cs="Arial"/>
        </w:rPr>
        <w:t xml:space="preserve"> asiakkaan tätä toivoessa.</w:t>
      </w:r>
    </w:p>
    <w:p w14:paraId="3DE720BD" w14:textId="099F16CF" w:rsidR="007F3032" w:rsidRPr="00C9437D" w:rsidRDefault="007F3032" w:rsidP="001440D0">
      <w:pPr>
        <w:pStyle w:val="NormaaliWWW"/>
        <w:spacing w:line="276" w:lineRule="auto"/>
        <w:rPr>
          <w:rFonts w:ascii="Arial" w:hAnsi="Arial" w:cs="Arial"/>
        </w:rPr>
      </w:pPr>
      <w:r w:rsidRPr="00C9437D">
        <w:rPr>
          <w:rFonts w:ascii="Arial" w:hAnsi="Arial" w:cs="Arial"/>
        </w:rPr>
        <w:t xml:space="preserve">Tekstiviestit, </w:t>
      </w:r>
      <w:proofErr w:type="spellStart"/>
      <w:r w:rsidRPr="00C9437D">
        <w:rPr>
          <w:rFonts w:ascii="Arial" w:hAnsi="Arial" w:cs="Arial"/>
        </w:rPr>
        <w:t>sähköpostit</w:t>
      </w:r>
      <w:proofErr w:type="spellEnd"/>
      <w:r w:rsidRPr="00C9437D">
        <w:rPr>
          <w:rFonts w:ascii="Arial" w:hAnsi="Arial" w:cs="Arial"/>
        </w:rPr>
        <w:t>, Facebook-viestit</w:t>
      </w:r>
      <w:r w:rsidR="001972B3">
        <w:rPr>
          <w:rFonts w:ascii="Arial" w:hAnsi="Arial" w:cs="Arial"/>
        </w:rPr>
        <w:t xml:space="preserve">, </w:t>
      </w:r>
      <w:proofErr w:type="spellStart"/>
      <w:r w:rsidR="001972B3">
        <w:rPr>
          <w:rFonts w:ascii="Arial" w:hAnsi="Arial" w:cs="Arial"/>
        </w:rPr>
        <w:t>inst</w:t>
      </w:r>
      <w:r w:rsidR="00AB23B6">
        <w:rPr>
          <w:rFonts w:ascii="Arial" w:hAnsi="Arial" w:cs="Arial"/>
        </w:rPr>
        <w:t>agram</w:t>
      </w:r>
      <w:proofErr w:type="spellEnd"/>
      <w:r w:rsidR="00AB23B6">
        <w:rPr>
          <w:rFonts w:ascii="Arial" w:hAnsi="Arial" w:cs="Arial"/>
        </w:rPr>
        <w:t xml:space="preserve">-viestit </w:t>
      </w:r>
      <w:r w:rsidRPr="00C9437D">
        <w:rPr>
          <w:rFonts w:ascii="Arial" w:hAnsi="Arial" w:cs="Arial"/>
        </w:rPr>
        <w:t xml:space="preserve">tai muut suojaamattomassa </w:t>
      </w:r>
      <w:proofErr w:type="spellStart"/>
      <w:r w:rsidRPr="00C9437D">
        <w:rPr>
          <w:rFonts w:ascii="Arial" w:hAnsi="Arial" w:cs="Arial"/>
        </w:rPr>
        <w:t>yhteydessa</w:t>
      </w:r>
      <w:proofErr w:type="spellEnd"/>
      <w:r w:rsidRPr="00C9437D">
        <w:rPr>
          <w:rFonts w:ascii="Arial" w:hAnsi="Arial" w:cs="Arial"/>
        </w:rPr>
        <w:t xml:space="preserve">̈ </w:t>
      </w:r>
      <w:proofErr w:type="spellStart"/>
      <w:r w:rsidRPr="00C9437D">
        <w:rPr>
          <w:rFonts w:ascii="Arial" w:hAnsi="Arial" w:cs="Arial"/>
        </w:rPr>
        <w:t>käydyt</w:t>
      </w:r>
      <w:proofErr w:type="spellEnd"/>
      <w:r w:rsidRPr="00C9437D">
        <w:rPr>
          <w:rFonts w:ascii="Arial" w:hAnsi="Arial" w:cs="Arial"/>
        </w:rPr>
        <w:t xml:space="preserve"> keskustelut </w:t>
      </w:r>
      <w:proofErr w:type="spellStart"/>
      <w:r w:rsidRPr="00C9437D">
        <w:rPr>
          <w:rFonts w:ascii="Arial" w:hAnsi="Arial" w:cs="Arial"/>
        </w:rPr>
        <w:t>käydään</w:t>
      </w:r>
      <w:proofErr w:type="spellEnd"/>
      <w:r w:rsidRPr="00C9437D">
        <w:rPr>
          <w:rFonts w:ascii="Arial" w:hAnsi="Arial" w:cs="Arial"/>
        </w:rPr>
        <w:t xml:space="preserve"> </w:t>
      </w:r>
      <w:proofErr w:type="spellStart"/>
      <w:r w:rsidRPr="00C9437D">
        <w:rPr>
          <w:rFonts w:ascii="Arial" w:hAnsi="Arial" w:cs="Arial"/>
        </w:rPr>
        <w:t>yleisella</w:t>
      </w:r>
      <w:proofErr w:type="spellEnd"/>
      <w:r w:rsidRPr="00C9437D">
        <w:rPr>
          <w:rFonts w:ascii="Arial" w:hAnsi="Arial" w:cs="Arial"/>
        </w:rPr>
        <w:t xml:space="preserve">̈ tasolla. Heikon tietoturvan vuoksi arkaluontoisia asioita ei niiden </w:t>
      </w:r>
      <w:proofErr w:type="spellStart"/>
      <w:r w:rsidRPr="00C9437D">
        <w:rPr>
          <w:rFonts w:ascii="Arial" w:hAnsi="Arial" w:cs="Arial"/>
        </w:rPr>
        <w:t>välityksella</w:t>
      </w:r>
      <w:proofErr w:type="spellEnd"/>
      <w:r w:rsidRPr="00C9437D">
        <w:rPr>
          <w:rFonts w:ascii="Arial" w:hAnsi="Arial" w:cs="Arial"/>
        </w:rPr>
        <w:t xml:space="preserve">̈ voida </w:t>
      </w:r>
      <w:proofErr w:type="spellStart"/>
      <w:r w:rsidRPr="00C9437D">
        <w:rPr>
          <w:rFonts w:ascii="Arial" w:hAnsi="Arial" w:cs="Arial"/>
        </w:rPr>
        <w:t>käsitella</w:t>
      </w:r>
      <w:proofErr w:type="spellEnd"/>
      <w:r w:rsidRPr="00C9437D">
        <w:rPr>
          <w:rFonts w:ascii="Arial" w:hAnsi="Arial" w:cs="Arial"/>
        </w:rPr>
        <w:t>̈</w:t>
      </w:r>
      <w:r w:rsidR="004269CF">
        <w:rPr>
          <w:rFonts w:ascii="Arial" w:hAnsi="Arial" w:cs="Arial"/>
        </w:rPr>
        <w:t xml:space="preserve"> vaan tarkemmat keskustelut käydään vastaanotolla tai puhelimitse</w:t>
      </w:r>
      <w:r w:rsidRPr="00C9437D">
        <w:rPr>
          <w:rFonts w:ascii="Arial" w:hAnsi="Arial" w:cs="Arial"/>
        </w:rPr>
        <w:t>.</w:t>
      </w:r>
    </w:p>
    <w:sectPr w:rsidR="007F3032" w:rsidRPr="00C943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3969"/>
    <w:multiLevelType w:val="hybridMultilevel"/>
    <w:tmpl w:val="7362D0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02CAB"/>
    <w:multiLevelType w:val="hybridMultilevel"/>
    <w:tmpl w:val="9EC20E9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44"/>
    <w:rsid w:val="00007FD2"/>
    <w:rsid w:val="000260FA"/>
    <w:rsid w:val="00031D4E"/>
    <w:rsid w:val="00072EEC"/>
    <w:rsid w:val="00084B24"/>
    <w:rsid w:val="000A2CF7"/>
    <w:rsid w:val="000B2225"/>
    <w:rsid w:val="000D493B"/>
    <w:rsid w:val="000E59BC"/>
    <w:rsid w:val="000F2771"/>
    <w:rsid w:val="0011650D"/>
    <w:rsid w:val="001440D0"/>
    <w:rsid w:val="001506D8"/>
    <w:rsid w:val="001972B3"/>
    <w:rsid w:val="001A1F7F"/>
    <w:rsid w:val="002036BD"/>
    <w:rsid w:val="002328DD"/>
    <w:rsid w:val="0025384D"/>
    <w:rsid w:val="00253AA4"/>
    <w:rsid w:val="00256F83"/>
    <w:rsid w:val="00290EFB"/>
    <w:rsid w:val="002E1E51"/>
    <w:rsid w:val="00367D93"/>
    <w:rsid w:val="00392CAD"/>
    <w:rsid w:val="003F728E"/>
    <w:rsid w:val="004004BF"/>
    <w:rsid w:val="004032B5"/>
    <w:rsid w:val="004269CF"/>
    <w:rsid w:val="0046683D"/>
    <w:rsid w:val="004770B8"/>
    <w:rsid w:val="004B4A20"/>
    <w:rsid w:val="004D62CA"/>
    <w:rsid w:val="005421BC"/>
    <w:rsid w:val="00557A61"/>
    <w:rsid w:val="006471D5"/>
    <w:rsid w:val="0065320E"/>
    <w:rsid w:val="006925DD"/>
    <w:rsid w:val="00696E7D"/>
    <w:rsid w:val="007235AE"/>
    <w:rsid w:val="007560B4"/>
    <w:rsid w:val="00770DEC"/>
    <w:rsid w:val="00771FB8"/>
    <w:rsid w:val="007B4D76"/>
    <w:rsid w:val="007C6554"/>
    <w:rsid w:val="007F3032"/>
    <w:rsid w:val="00801955"/>
    <w:rsid w:val="008A6E98"/>
    <w:rsid w:val="008B1FFE"/>
    <w:rsid w:val="008E4EF1"/>
    <w:rsid w:val="00921E44"/>
    <w:rsid w:val="00943637"/>
    <w:rsid w:val="00967AF4"/>
    <w:rsid w:val="0099604D"/>
    <w:rsid w:val="009E5124"/>
    <w:rsid w:val="009E7876"/>
    <w:rsid w:val="009F681B"/>
    <w:rsid w:val="00A76291"/>
    <w:rsid w:val="00A77621"/>
    <w:rsid w:val="00A84A47"/>
    <w:rsid w:val="00AB23B6"/>
    <w:rsid w:val="00B10021"/>
    <w:rsid w:val="00BE2B74"/>
    <w:rsid w:val="00C15918"/>
    <w:rsid w:val="00C9437D"/>
    <w:rsid w:val="00DD5757"/>
    <w:rsid w:val="00E30172"/>
    <w:rsid w:val="00E30D4E"/>
    <w:rsid w:val="00E631C2"/>
    <w:rsid w:val="00F3522D"/>
    <w:rsid w:val="00FB205A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87946"/>
  <w15:chartTrackingRefBased/>
  <w15:docId w15:val="{0380D4A2-33F9-A841-9782-2A6F6683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921E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4770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770B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D6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tilasasiamies.fi" TargetMode="External"/><Relationship Id="rId5" Type="http://schemas.openxmlformats.org/officeDocument/2006/relationships/hyperlink" Target="mailto:anni.k.tornbe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956</Words>
  <Characters>7746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Tornberg</dc:creator>
  <cp:keywords/>
  <dc:description/>
  <cp:lastModifiedBy>Anni Tornberg</cp:lastModifiedBy>
  <cp:revision>57</cp:revision>
  <dcterms:created xsi:type="dcterms:W3CDTF">2021-07-26T07:24:00Z</dcterms:created>
  <dcterms:modified xsi:type="dcterms:W3CDTF">2021-07-27T06:48:00Z</dcterms:modified>
</cp:coreProperties>
</file>